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ABBE5" w14:textId="77777777" w:rsidR="00824A05" w:rsidRDefault="00824A05" w:rsidP="00824A05">
      <w:pPr>
        <w:rPr>
          <w:rFonts w:ascii="HGS教科書体" w:eastAsia="HGS教科書体"/>
          <w:sz w:val="48"/>
          <w:szCs w:val="48"/>
        </w:rPr>
      </w:pPr>
    </w:p>
    <w:p w14:paraId="2DF71310" w14:textId="77777777" w:rsidR="00824A05" w:rsidRDefault="00824A05" w:rsidP="00824A05">
      <w:pPr>
        <w:rPr>
          <w:rFonts w:ascii="HGS教科書体" w:eastAsia="HGS教科書体"/>
          <w:sz w:val="40"/>
          <w:szCs w:val="40"/>
        </w:rPr>
      </w:pPr>
    </w:p>
    <w:p w14:paraId="7AA3229A" w14:textId="77777777" w:rsidR="00111749" w:rsidRDefault="00111749" w:rsidP="00111749">
      <w:pPr>
        <w:rPr>
          <w:rFonts w:ascii="HGS教科書体" w:eastAsia="HGS教科書体"/>
          <w:sz w:val="48"/>
          <w:szCs w:val="48"/>
        </w:rPr>
      </w:pPr>
    </w:p>
    <w:p w14:paraId="5F736D52" w14:textId="77777777" w:rsidR="00824A05" w:rsidRPr="00D3769C" w:rsidRDefault="00824A05" w:rsidP="00D86E76">
      <w:pPr>
        <w:ind w:firstLineChars="100" w:firstLine="560"/>
        <w:rPr>
          <w:rFonts w:ascii="HGｺﾞｼｯｸM" w:eastAsia="HGｺﾞｼｯｸM"/>
          <w:sz w:val="56"/>
          <w:szCs w:val="56"/>
        </w:rPr>
      </w:pPr>
      <w:r w:rsidRPr="00111749">
        <w:rPr>
          <w:rFonts w:ascii="HGｺﾞｼｯｸM" w:eastAsia="HGｺﾞｼｯｸM" w:hint="eastAsia"/>
          <w:sz w:val="56"/>
          <w:szCs w:val="56"/>
        </w:rPr>
        <w:t>市川市立下貝塚中学校ＰＴＡ会則</w:t>
      </w:r>
      <w:r w:rsidR="00D47D15" w:rsidRPr="00111749">
        <w:rPr>
          <w:rFonts w:ascii="HGS教科書体" w:eastAsia="HGS教科書体" w:hint="eastAsia"/>
          <w:sz w:val="52"/>
        </w:rPr>
        <w:t xml:space="preserve">　　　　　</w:t>
      </w:r>
      <w:r w:rsidR="00111749">
        <w:rPr>
          <w:rFonts w:ascii="HGS教科書体" w:eastAsia="HGS教科書体" w:hint="eastAsia"/>
          <w:sz w:val="52"/>
        </w:rPr>
        <w:t xml:space="preserve">　　　　　　　　　　　　　　　　　　　　　　　　　　　　</w:t>
      </w:r>
    </w:p>
    <w:p w14:paraId="6A35DAE6" w14:textId="77777777" w:rsidR="00824A05" w:rsidRPr="00F46A32" w:rsidRDefault="00824A05" w:rsidP="00824A05">
      <w:pPr>
        <w:rPr>
          <w:rFonts w:ascii="HGS教科書体" w:eastAsia="HGS教科書体"/>
        </w:rPr>
      </w:pPr>
    </w:p>
    <w:p w14:paraId="2F1B89EA" w14:textId="77777777" w:rsidR="00824A05" w:rsidRPr="00F46A32" w:rsidRDefault="00824A05" w:rsidP="00824A05">
      <w:pPr>
        <w:rPr>
          <w:rFonts w:ascii="HGS教科書体" w:eastAsia="HGS教科書体"/>
        </w:rPr>
      </w:pPr>
    </w:p>
    <w:p w14:paraId="4E86A01D" w14:textId="77777777" w:rsidR="00824A05" w:rsidRPr="00F46A32" w:rsidRDefault="00824A05" w:rsidP="00824A05">
      <w:pPr>
        <w:rPr>
          <w:rFonts w:ascii="HGS教科書体" w:eastAsia="HGS教科書体"/>
        </w:rPr>
      </w:pPr>
    </w:p>
    <w:p w14:paraId="1DB944AA" w14:textId="39EDF235" w:rsidR="00824A05" w:rsidRDefault="00100A95" w:rsidP="00824A05">
      <w:pPr>
        <w:tabs>
          <w:tab w:val="left" w:pos="4111"/>
        </w:tabs>
        <w:rPr>
          <w:rFonts w:ascii="HGS教科書体" w:eastAsia="HGS教科書体"/>
          <w:sz w:val="40"/>
          <w:szCs w:val="40"/>
        </w:rPr>
      </w:pPr>
      <w:r>
        <w:rPr>
          <w:noProof/>
        </w:rPr>
        <w:drawing>
          <wp:anchor distT="0" distB="0" distL="114300" distR="114300" simplePos="0" relativeHeight="251657728" behindDoc="0" locked="0" layoutInCell="1" allowOverlap="1" wp14:anchorId="6B5A814F" wp14:editId="728A2D04">
            <wp:simplePos x="0" y="0"/>
            <wp:positionH relativeFrom="column">
              <wp:posOffset>1749425</wp:posOffset>
            </wp:positionH>
            <wp:positionV relativeFrom="paragraph">
              <wp:posOffset>454025</wp:posOffset>
            </wp:positionV>
            <wp:extent cx="2181860" cy="18796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860" cy="187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A05">
        <w:rPr>
          <w:rFonts w:ascii="HGS教科書体" w:eastAsia="HGS教科書体" w:hint="eastAsia"/>
          <w:sz w:val="40"/>
          <w:szCs w:val="40"/>
        </w:rPr>
        <w:t xml:space="preserve">　　　　　　</w:t>
      </w:r>
    </w:p>
    <w:p w14:paraId="678BF636" w14:textId="77777777" w:rsidR="00824A05" w:rsidRDefault="00824A05" w:rsidP="00824A05">
      <w:pPr>
        <w:tabs>
          <w:tab w:val="left" w:pos="4111"/>
        </w:tabs>
        <w:rPr>
          <w:rFonts w:ascii="HGS教科書体" w:eastAsia="HGS教科書体"/>
          <w:sz w:val="40"/>
          <w:szCs w:val="40"/>
        </w:rPr>
      </w:pPr>
    </w:p>
    <w:p w14:paraId="7F716841" w14:textId="77777777" w:rsidR="00824A05" w:rsidRPr="00824A05" w:rsidRDefault="00824A05" w:rsidP="00824A05">
      <w:pPr>
        <w:rPr>
          <w:rFonts w:ascii="HGS教科書体" w:eastAsia="HGS教科書体"/>
          <w:sz w:val="40"/>
          <w:szCs w:val="40"/>
        </w:rPr>
      </w:pPr>
    </w:p>
    <w:p w14:paraId="3CB9825F" w14:textId="77777777" w:rsidR="00824A05" w:rsidRDefault="00824A05" w:rsidP="00824A05">
      <w:pPr>
        <w:rPr>
          <w:rFonts w:ascii="HGS教科書体" w:eastAsia="HGS教科書体"/>
          <w:sz w:val="40"/>
          <w:szCs w:val="40"/>
        </w:rPr>
      </w:pPr>
    </w:p>
    <w:p w14:paraId="33CB3A9F" w14:textId="77777777" w:rsidR="00824A05" w:rsidRDefault="00824A05" w:rsidP="00824A05">
      <w:pPr>
        <w:rPr>
          <w:rFonts w:ascii="HGS教科書体" w:eastAsia="HGS教科書体"/>
          <w:sz w:val="40"/>
          <w:szCs w:val="40"/>
        </w:rPr>
      </w:pPr>
    </w:p>
    <w:p w14:paraId="1694C3E0" w14:textId="77777777" w:rsidR="00824A05" w:rsidRDefault="00824A05" w:rsidP="00824A05">
      <w:pPr>
        <w:jc w:val="right"/>
        <w:rPr>
          <w:rFonts w:ascii="HGS教科書体" w:eastAsia="HGS教科書体"/>
          <w:sz w:val="40"/>
          <w:szCs w:val="40"/>
        </w:rPr>
      </w:pPr>
    </w:p>
    <w:p w14:paraId="642B213E" w14:textId="77777777" w:rsidR="00824A05" w:rsidRDefault="00824A05" w:rsidP="00824A05">
      <w:pPr>
        <w:jc w:val="right"/>
        <w:rPr>
          <w:rFonts w:ascii="HGS教科書体" w:eastAsia="HGS教科書体"/>
          <w:sz w:val="40"/>
          <w:szCs w:val="40"/>
        </w:rPr>
      </w:pPr>
    </w:p>
    <w:p w14:paraId="65A7428E" w14:textId="77777777" w:rsidR="00824A05" w:rsidRDefault="00824A05" w:rsidP="00824A05">
      <w:pPr>
        <w:jc w:val="right"/>
        <w:rPr>
          <w:rFonts w:ascii="HGS教科書体" w:eastAsia="HGS教科書体"/>
          <w:sz w:val="40"/>
          <w:szCs w:val="40"/>
        </w:rPr>
      </w:pPr>
    </w:p>
    <w:p w14:paraId="5CB1252A" w14:textId="77777777" w:rsidR="00824A05" w:rsidRPr="001269FF" w:rsidRDefault="00824A05" w:rsidP="00824A05">
      <w:pPr>
        <w:jc w:val="center"/>
        <w:rPr>
          <w:rFonts w:ascii="HGｺﾞｼｯｸM" w:eastAsia="HGｺﾞｼｯｸM"/>
          <w:sz w:val="40"/>
          <w:szCs w:val="40"/>
        </w:rPr>
      </w:pPr>
      <w:r w:rsidRPr="001269FF">
        <w:rPr>
          <w:rFonts w:ascii="HGｺﾞｼｯｸM" w:eastAsia="HGｺﾞｼｯｸM" w:hint="eastAsia"/>
          <w:sz w:val="40"/>
          <w:szCs w:val="40"/>
        </w:rPr>
        <w:t>市川市立下貝塚中学校ＰＴＡ</w:t>
      </w:r>
    </w:p>
    <w:p w14:paraId="12EBA576" w14:textId="77777777" w:rsidR="00824A05" w:rsidRDefault="00824A05" w:rsidP="00824A05"/>
    <w:p w14:paraId="7537543D" w14:textId="77777777" w:rsidR="00824A05" w:rsidRDefault="00824A05" w:rsidP="00824A05">
      <w:pPr>
        <w:jc w:val="right"/>
        <w:rPr>
          <w:rFonts w:ascii="HGS教科書体" w:eastAsia="HGS教科書体"/>
          <w:sz w:val="40"/>
          <w:szCs w:val="40"/>
        </w:rPr>
      </w:pPr>
    </w:p>
    <w:p w14:paraId="66A7A716" w14:textId="77777777" w:rsidR="00331CA9" w:rsidRDefault="00331CA9" w:rsidP="00824A05">
      <w:pPr>
        <w:jc w:val="right"/>
        <w:rPr>
          <w:rFonts w:ascii="HGS教科書体" w:eastAsia="HGS教科書体"/>
          <w:sz w:val="40"/>
          <w:szCs w:val="40"/>
        </w:rPr>
      </w:pPr>
    </w:p>
    <w:p w14:paraId="48C1EBCE" w14:textId="77777777" w:rsidR="00331CA9" w:rsidRDefault="00331CA9" w:rsidP="00824A05">
      <w:pPr>
        <w:jc w:val="right"/>
        <w:rPr>
          <w:rFonts w:ascii="HGS教科書体" w:eastAsia="HGS教科書体"/>
          <w:sz w:val="40"/>
          <w:szCs w:val="40"/>
        </w:rPr>
      </w:pPr>
    </w:p>
    <w:p w14:paraId="52801E7E" w14:textId="77777777" w:rsidR="00331CA9" w:rsidRDefault="00331CA9" w:rsidP="00824A05">
      <w:pPr>
        <w:jc w:val="right"/>
        <w:rPr>
          <w:rFonts w:ascii="HGS教科書体" w:eastAsia="HGS教科書体"/>
          <w:sz w:val="40"/>
          <w:szCs w:val="40"/>
        </w:rPr>
      </w:pPr>
    </w:p>
    <w:p w14:paraId="181EADC1" w14:textId="77777777" w:rsidR="00824A05" w:rsidRDefault="00824A05" w:rsidP="00824A05">
      <w:pPr>
        <w:rPr>
          <w:rFonts w:ascii="HGS教科書体" w:eastAsia="HGS教科書体"/>
          <w:sz w:val="40"/>
          <w:szCs w:val="40"/>
        </w:rPr>
      </w:pPr>
    </w:p>
    <w:p w14:paraId="6BFC80C1" w14:textId="57C753F7" w:rsidR="00824A05" w:rsidRPr="00DE7D8F" w:rsidRDefault="008E5340" w:rsidP="00D86E76">
      <w:pPr>
        <w:ind w:right="960" w:firstLineChars="1100" w:firstLine="2640"/>
        <w:jc w:val="right"/>
        <w:rPr>
          <w:rFonts w:ascii="HGｺﾞｼｯｸM" w:eastAsia="HGｺﾞｼｯｸM"/>
          <w:sz w:val="24"/>
        </w:rPr>
      </w:pPr>
      <w:r>
        <w:rPr>
          <w:rFonts w:ascii="HGｺﾞｼｯｸM" w:eastAsia="HGｺﾞｼｯｸM" w:hint="eastAsia"/>
          <w:sz w:val="24"/>
        </w:rPr>
        <w:t>Ｒ</w:t>
      </w:r>
      <w:r w:rsidR="00CA21E7">
        <w:rPr>
          <w:rFonts w:ascii="HGｺﾞｼｯｸM" w:eastAsia="HGｺﾞｼｯｸM" w:hint="eastAsia"/>
          <w:sz w:val="24"/>
        </w:rPr>
        <w:t>４</w:t>
      </w:r>
      <w:r w:rsidR="00C31B68">
        <w:rPr>
          <w:rFonts w:ascii="HGｺﾞｼｯｸM" w:eastAsia="HGｺﾞｼｯｸM" w:hint="eastAsia"/>
          <w:sz w:val="24"/>
        </w:rPr>
        <w:t>.</w:t>
      </w:r>
      <w:r w:rsidR="0045537E">
        <w:rPr>
          <w:rFonts w:ascii="HGｺﾞｼｯｸM" w:eastAsia="HGｺﾞｼｯｸM" w:hint="eastAsia"/>
          <w:sz w:val="24"/>
        </w:rPr>
        <w:t>４</w:t>
      </w:r>
      <w:r w:rsidR="00B62C1E">
        <w:rPr>
          <w:rFonts w:ascii="HGｺﾞｼｯｸM" w:eastAsia="HGｺﾞｼｯｸM" w:hint="eastAsia"/>
          <w:sz w:val="24"/>
        </w:rPr>
        <w:t>改正</w:t>
      </w:r>
    </w:p>
    <w:p w14:paraId="50E45C6E" w14:textId="77777777" w:rsidR="00824A05" w:rsidRDefault="00824A05">
      <w:pPr>
        <w:widowControl/>
        <w:jc w:val="left"/>
        <w:rPr>
          <w:sz w:val="24"/>
        </w:rPr>
      </w:pPr>
      <w:r>
        <w:rPr>
          <w:sz w:val="24"/>
        </w:rPr>
        <w:br w:type="page"/>
      </w:r>
    </w:p>
    <w:p w14:paraId="63BACC96" w14:textId="77777777" w:rsidR="00D3769C" w:rsidRDefault="00824A05" w:rsidP="00D3769C">
      <w:pPr>
        <w:jc w:val="center"/>
        <w:rPr>
          <w:rFonts w:ascii="HGｺﾞｼｯｸM" w:eastAsia="HGｺﾞｼｯｸM"/>
          <w:sz w:val="28"/>
          <w:szCs w:val="28"/>
        </w:rPr>
      </w:pPr>
      <w:r w:rsidRPr="009B09D5">
        <w:rPr>
          <w:rFonts w:ascii="HGｺﾞｼｯｸM" w:eastAsia="HGｺﾞｼｯｸM" w:hint="eastAsia"/>
          <w:sz w:val="28"/>
          <w:szCs w:val="28"/>
        </w:rPr>
        <w:lastRenderedPageBreak/>
        <w:t>市川市立下貝塚中学校PTA　　会則</w:t>
      </w:r>
    </w:p>
    <w:p w14:paraId="10479486" w14:textId="77777777" w:rsidR="00A0653B" w:rsidRDefault="00A0653B" w:rsidP="00BD54B3">
      <w:pPr>
        <w:ind w:firstLineChars="1050" w:firstLine="2520"/>
        <w:rPr>
          <w:rFonts w:ascii="HGｺﾞｼｯｸM" w:eastAsia="HGｺﾞｼｯｸM"/>
          <w:sz w:val="24"/>
        </w:rPr>
      </w:pPr>
    </w:p>
    <w:p w14:paraId="2519A017" w14:textId="77777777" w:rsidR="00824A05" w:rsidRPr="009B09D5" w:rsidRDefault="00824A05" w:rsidP="00BD54B3">
      <w:pPr>
        <w:ind w:firstLineChars="1050" w:firstLine="2520"/>
        <w:rPr>
          <w:rFonts w:ascii="HGｺﾞｼｯｸM" w:eastAsia="HGｺﾞｼｯｸM"/>
          <w:sz w:val="24"/>
        </w:rPr>
      </w:pPr>
      <w:r w:rsidRPr="009B09D5">
        <w:rPr>
          <w:rFonts w:ascii="HGｺﾞｼｯｸM" w:eastAsia="HGｺﾞｼｯｸM" w:hint="eastAsia"/>
          <w:sz w:val="24"/>
        </w:rPr>
        <w:t>第</w:t>
      </w:r>
      <w:r w:rsidR="00BD54B3" w:rsidRPr="009B09D5">
        <w:rPr>
          <w:rFonts w:ascii="HGｺﾞｼｯｸM" w:eastAsia="HGｺﾞｼｯｸM" w:hint="eastAsia"/>
          <w:sz w:val="24"/>
        </w:rPr>
        <w:t xml:space="preserve"> </w:t>
      </w:r>
      <w:r w:rsidRPr="009B09D5">
        <w:rPr>
          <w:rFonts w:ascii="HGｺﾞｼｯｸM" w:eastAsia="HGｺﾞｼｯｸM" w:hint="eastAsia"/>
          <w:sz w:val="24"/>
        </w:rPr>
        <w:t>一</w:t>
      </w:r>
      <w:r w:rsidR="00BD54B3" w:rsidRPr="009B09D5">
        <w:rPr>
          <w:rFonts w:ascii="HGｺﾞｼｯｸM" w:eastAsia="HGｺﾞｼｯｸM" w:hint="eastAsia"/>
          <w:sz w:val="24"/>
        </w:rPr>
        <w:t xml:space="preserve"> </w:t>
      </w:r>
      <w:r w:rsidRPr="009B09D5">
        <w:rPr>
          <w:rFonts w:ascii="HGｺﾞｼｯｸM" w:eastAsia="HGｺﾞｼｯｸM" w:hint="eastAsia"/>
          <w:sz w:val="24"/>
        </w:rPr>
        <w:t>章    名称および会員</w:t>
      </w:r>
    </w:p>
    <w:p w14:paraId="631F49CD" w14:textId="77777777" w:rsidR="00824A05" w:rsidRPr="009B09D5" w:rsidRDefault="00824A05" w:rsidP="00824A05">
      <w:pPr>
        <w:ind w:left="840" w:hangingChars="400" w:hanging="840"/>
        <w:rPr>
          <w:rFonts w:ascii="HGｺﾞｼｯｸM" w:eastAsia="HGｺﾞｼｯｸM"/>
        </w:rPr>
      </w:pPr>
      <w:r w:rsidRPr="009B09D5">
        <w:rPr>
          <w:rFonts w:ascii="HGｺﾞｼｯｸM" w:eastAsia="HGｺﾞｼｯｸM" w:hint="eastAsia"/>
        </w:rPr>
        <w:t>第 １ 条　本会は、</w:t>
      </w:r>
      <w:smartTag w:uri="schemas-MSNCTYST-com/MSNCTYST" w:element="MSNCTYST">
        <w:smartTagPr>
          <w:attr w:name="Address" w:val="市川市"/>
          <w:attr w:name="AddressList" w:val="12:千葉県市川市;"/>
        </w:smartTagPr>
        <w:r w:rsidRPr="009B09D5">
          <w:rPr>
            <w:rFonts w:ascii="HGｺﾞｼｯｸM" w:eastAsia="HGｺﾞｼｯｸM" w:hint="eastAsia"/>
          </w:rPr>
          <w:t>市川市</w:t>
        </w:r>
      </w:smartTag>
      <w:r w:rsidRPr="009B09D5">
        <w:rPr>
          <w:rFonts w:ascii="HGｺﾞｼｯｸM" w:eastAsia="HGｺﾞｼｯｸM" w:hint="eastAsia"/>
        </w:rPr>
        <w:t>立下貝塚中学校PTAと称し、事務局を同校に置く。</w:t>
      </w:r>
    </w:p>
    <w:p w14:paraId="425F2732" w14:textId="77777777" w:rsidR="00824A05" w:rsidRPr="009B09D5" w:rsidRDefault="00824A05" w:rsidP="00BD54B3">
      <w:pPr>
        <w:ind w:left="1050" w:rightChars="53" w:right="111" w:hangingChars="500" w:hanging="1050"/>
        <w:rPr>
          <w:rFonts w:ascii="HGｺﾞｼｯｸM" w:eastAsia="HGｺﾞｼｯｸM"/>
        </w:rPr>
      </w:pPr>
      <w:r w:rsidRPr="009B09D5">
        <w:rPr>
          <w:rFonts w:ascii="HGｺﾞｼｯｸM" w:eastAsia="HGｺﾞｼｯｸM" w:hint="eastAsia"/>
        </w:rPr>
        <w:t>第 ２ 条　本会の会員は下貝塚中学校の生徒の保護者（父母または、これにかわる保護者）と、本校に勤務する教職員で、本会の目的・方針に賛同する者をもって構成し、会員は平等の権利と義務を有する。</w:t>
      </w:r>
    </w:p>
    <w:p w14:paraId="576F8E51" w14:textId="77777777" w:rsidR="00824A05" w:rsidRPr="009B09D5" w:rsidRDefault="00824A05" w:rsidP="00824A05">
      <w:pPr>
        <w:rPr>
          <w:rFonts w:ascii="HGS教科書体" w:eastAsia="HGS教科書体"/>
        </w:rPr>
      </w:pPr>
    </w:p>
    <w:p w14:paraId="6DB39B81" w14:textId="77777777" w:rsidR="00824A05" w:rsidRPr="009B09D5" w:rsidRDefault="00824A05" w:rsidP="00824A05">
      <w:pPr>
        <w:ind w:firstLineChars="700" w:firstLine="1470"/>
        <w:rPr>
          <w:rFonts w:ascii="HGｺﾞｼｯｸM" w:eastAsia="HGｺﾞｼｯｸM"/>
          <w:sz w:val="24"/>
        </w:rPr>
      </w:pPr>
      <w:r w:rsidRPr="00584D1C">
        <w:rPr>
          <w:rFonts w:hint="eastAsia"/>
        </w:rPr>
        <w:t xml:space="preserve">　</w:t>
      </w:r>
      <w:r w:rsidR="00BD54B3">
        <w:rPr>
          <w:rFonts w:hint="eastAsia"/>
        </w:rPr>
        <w:t xml:space="preserve">       </w:t>
      </w:r>
      <w:r w:rsidRPr="009B09D5">
        <w:rPr>
          <w:rFonts w:ascii="HGｺﾞｼｯｸM" w:eastAsia="HGｺﾞｼｯｸM" w:hint="eastAsia"/>
          <w:sz w:val="24"/>
        </w:rPr>
        <w:t>第</w:t>
      </w:r>
      <w:r w:rsidR="00BD54B3" w:rsidRPr="009B09D5">
        <w:rPr>
          <w:rFonts w:ascii="HGｺﾞｼｯｸM" w:eastAsia="HGｺﾞｼｯｸM" w:hint="eastAsia"/>
          <w:sz w:val="24"/>
        </w:rPr>
        <w:t xml:space="preserve"> </w:t>
      </w:r>
      <w:r w:rsidRPr="009B09D5">
        <w:rPr>
          <w:rFonts w:ascii="HGｺﾞｼｯｸM" w:eastAsia="HGｺﾞｼｯｸM" w:hint="eastAsia"/>
          <w:sz w:val="24"/>
        </w:rPr>
        <w:t>二</w:t>
      </w:r>
      <w:r w:rsidR="00BD54B3" w:rsidRPr="009B09D5">
        <w:rPr>
          <w:rFonts w:ascii="HGｺﾞｼｯｸM" w:eastAsia="HGｺﾞｼｯｸM" w:hint="eastAsia"/>
          <w:sz w:val="24"/>
        </w:rPr>
        <w:t xml:space="preserve"> </w:t>
      </w:r>
      <w:r w:rsidRPr="009B09D5">
        <w:rPr>
          <w:rFonts w:ascii="HGｺﾞｼｯｸM" w:eastAsia="HGｺﾞｼｯｸM" w:hint="eastAsia"/>
          <w:sz w:val="24"/>
        </w:rPr>
        <w:t>章　　目　的</w:t>
      </w:r>
    </w:p>
    <w:p w14:paraId="1E619B27" w14:textId="77777777" w:rsidR="00824A05" w:rsidRPr="009B09D5" w:rsidRDefault="00824A05" w:rsidP="00BD54B3">
      <w:pPr>
        <w:ind w:left="1050" w:rightChars="53" w:right="111" w:hangingChars="500" w:hanging="1050"/>
        <w:rPr>
          <w:rFonts w:ascii="HGｺﾞｼｯｸM" w:eastAsia="HGｺﾞｼｯｸM"/>
        </w:rPr>
      </w:pPr>
      <w:r w:rsidRPr="009B09D5">
        <w:rPr>
          <w:rFonts w:ascii="HGｺﾞｼｯｸM" w:eastAsia="HGｺﾞｼｯｸM" w:hint="eastAsia"/>
        </w:rPr>
        <w:t>第 ３ 条　本会は、家庭と学校が地域社会と協力して、生徒の幸福な成長をはかり、併せて本校の教育活動に協力することを目的とする。</w:t>
      </w:r>
    </w:p>
    <w:p w14:paraId="2189E13D" w14:textId="77777777" w:rsidR="00824A05" w:rsidRPr="009B09D5" w:rsidRDefault="00824A05" w:rsidP="00824A05">
      <w:pPr>
        <w:rPr>
          <w:rFonts w:ascii="HGｺﾞｼｯｸM" w:eastAsia="HGｺﾞｼｯｸM"/>
        </w:rPr>
      </w:pPr>
    </w:p>
    <w:p w14:paraId="4192B23C" w14:textId="77777777" w:rsidR="00824A05" w:rsidRPr="009B09D5" w:rsidRDefault="00824A05" w:rsidP="00824A05">
      <w:pPr>
        <w:rPr>
          <w:rFonts w:ascii="HGｺﾞｼｯｸM" w:eastAsia="HGｺﾞｼｯｸM"/>
        </w:rPr>
      </w:pPr>
      <w:r w:rsidRPr="00584D1C">
        <w:rPr>
          <w:rFonts w:hint="eastAsia"/>
        </w:rPr>
        <w:t xml:space="preserve">　　　　　　　　</w:t>
      </w:r>
      <w:r w:rsidR="00BD54B3">
        <w:rPr>
          <w:rFonts w:hint="eastAsia"/>
        </w:rPr>
        <w:t xml:space="preserve">     </w:t>
      </w:r>
      <w:r w:rsidR="00BD54B3" w:rsidRPr="009B09D5">
        <w:rPr>
          <w:rFonts w:ascii="HGｺﾞｼｯｸM" w:eastAsia="HGｺﾞｼｯｸM" w:hint="eastAsia"/>
        </w:rPr>
        <w:t xml:space="preserve">  </w:t>
      </w:r>
      <w:r w:rsidRPr="009B09D5">
        <w:rPr>
          <w:rFonts w:ascii="HGｺﾞｼｯｸM" w:eastAsia="HGｺﾞｼｯｸM" w:hint="eastAsia"/>
          <w:sz w:val="24"/>
        </w:rPr>
        <w:t>第</w:t>
      </w:r>
      <w:r w:rsidR="00BD54B3" w:rsidRPr="009B09D5">
        <w:rPr>
          <w:rFonts w:ascii="HGｺﾞｼｯｸM" w:eastAsia="HGｺﾞｼｯｸM" w:hint="eastAsia"/>
          <w:sz w:val="24"/>
        </w:rPr>
        <w:t xml:space="preserve"> </w:t>
      </w:r>
      <w:r w:rsidRPr="009B09D5">
        <w:rPr>
          <w:rFonts w:ascii="HGｺﾞｼｯｸM" w:eastAsia="HGｺﾞｼｯｸM" w:hint="eastAsia"/>
          <w:sz w:val="24"/>
        </w:rPr>
        <w:t>三</w:t>
      </w:r>
      <w:r w:rsidR="00BD54B3" w:rsidRPr="009B09D5">
        <w:rPr>
          <w:rFonts w:ascii="HGｺﾞｼｯｸM" w:eastAsia="HGｺﾞｼｯｸM" w:hint="eastAsia"/>
          <w:sz w:val="24"/>
        </w:rPr>
        <w:t xml:space="preserve"> </w:t>
      </w:r>
      <w:r w:rsidRPr="009B09D5">
        <w:rPr>
          <w:rFonts w:ascii="HGｺﾞｼｯｸM" w:eastAsia="HGｺﾞｼｯｸM" w:hint="eastAsia"/>
          <w:sz w:val="24"/>
        </w:rPr>
        <w:t>章　　方　針</w:t>
      </w:r>
    </w:p>
    <w:p w14:paraId="33CC6FCE" w14:textId="77777777" w:rsidR="00824A05" w:rsidRPr="009B09D5" w:rsidRDefault="00824A05" w:rsidP="00824A05">
      <w:pPr>
        <w:ind w:left="840" w:hangingChars="400" w:hanging="840"/>
        <w:rPr>
          <w:rFonts w:ascii="HGｺﾞｼｯｸM" w:eastAsia="HGｺﾞｼｯｸM"/>
        </w:rPr>
      </w:pPr>
      <w:r w:rsidRPr="009B09D5">
        <w:rPr>
          <w:rFonts w:ascii="HGｺﾞｼｯｸM" w:eastAsia="HGｺﾞｼｯｸM" w:hint="eastAsia"/>
        </w:rPr>
        <w:t>第 ４ 条　本会は、教育を本旨とする民主的団体として、次の方針に沿って前条の目的を達成する。</w:t>
      </w:r>
    </w:p>
    <w:p w14:paraId="44E9FAAB" w14:textId="77777777" w:rsidR="00824A05" w:rsidRPr="009B09D5" w:rsidRDefault="00A0653B" w:rsidP="00A0653B">
      <w:pPr>
        <w:pStyle w:val="a3"/>
        <w:ind w:leftChars="0"/>
        <w:rPr>
          <w:rFonts w:ascii="HGｺﾞｼｯｸM" w:eastAsia="HGｺﾞｼｯｸM"/>
        </w:rPr>
      </w:pPr>
      <w:r>
        <w:rPr>
          <w:rFonts w:ascii="HGｺﾞｼｯｸM" w:eastAsia="HGｺﾞｼｯｸM" w:hint="eastAsia"/>
        </w:rPr>
        <w:t>１．</w:t>
      </w:r>
      <w:r w:rsidR="00824A05" w:rsidRPr="009B09D5">
        <w:rPr>
          <w:rFonts w:ascii="HGｺﾞｼｯｸM" w:eastAsia="HGｺﾞｼｯｸM" w:hint="eastAsia"/>
        </w:rPr>
        <w:t>本会は学級・学年を基盤とした運営を行う。</w:t>
      </w:r>
    </w:p>
    <w:p w14:paraId="5F423AE0" w14:textId="77777777" w:rsidR="00824A05" w:rsidRPr="009B09D5" w:rsidRDefault="00A0653B" w:rsidP="00A0653B">
      <w:pPr>
        <w:pStyle w:val="a4"/>
        <w:ind w:left="840"/>
        <w:rPr>
          <w:rFonts w:ascii="HGｺﾞｼｯｸM" w:eastAsia="HGｺﾞｼｯｸM"/>
          <w:strike/>
        </w:rPr>
      </w:pPr>
      <w:r>
        <w:rPr>
          <w:rFonts w:ascii="HGｺﾞｼｯｸM" w:eastAsia="HGｺﾞｼｯｸM" w:hAnsi="ＭＳ 明朝" w:hint="eastAsia"/>
        </w:rPr>
        <w:t>２．</w:t>
      </w:r>
      <w:r w:rsidR="00824A05" w:rsidRPr="0099479E">
        <w:rPr>
          <w:rFonts w:ascii="HGｺﾞｼｯｸM" w:eastAsia="HGｺﾞｼｯｸM" w:hAnsi="ＭＳ 明朝" w:hint="eastAsia"/>
        </w:rPr>
        <w:t>市川市ＰＴＡ連絡協議会と連携し、教育の充実に努める。</w:t>
      </w:r>
    </w:p>
    <w:p w14:paraId="0AD98B87" w14:textId="77777777" w:rsidR="00BD54B3" w:rsidRPr="009B09D5" w:rsidRDefault="00824A05" w:rsidP="00A0653B">
      <w:pPr>
        <w:pStyle w:val="a3"/>
        <w:numPr>
          <w:ilvl w:val="0"/>
          <w:numId w:val="11"/>
        </w:numPr>
        <w:ind w:leftChars="0"/>
        <w:rPr>
          <w:rFonts w:ascii="HGｺﾞｼｯｸM" w:eastAsia="HGｺﾞｼｯｸM"/>
        </w:rPr>
      </w:pPr>
      <w:r w:rsidRPr="009B09D5">
        <w:rPr>
          <w:rFonts w:ascii="HGｺﾞｼｯｸM" w:eastAsia="HGｺﾞｼｯｸM" w:hint="eastAsia"/>
        </w:rPr>
        <w:t>本会の目的に合致する他の団体機関と協力する事ができるが、いかなる干渉・圧迫・</w:t>
      </w:r>
    </w:p>
    <w:p w14:paraId="56CA7FF3" w14:textId="77777777" w:rsidR="00824A05" w:rsidRPr="009B09D5" w:rsidRDefault="00824A05" w:rsidP="009B09D5">
      <w:pPr>
        <w:pStyle w:val="a3"/>
        <w:ind w:leftChars="0" w:left="1260"/>
        <w:rPr>
          <w:rFonts w:ascii="HGｺﾞｼｯｸM" w:eastAsia="HGｺﾞｼｯｸM"/>
        </w:rPr>
      </w:pPr>
      <w:r w:rsidRPr="009B09D5">
        <w:rPr>
          <w:rFonts w:ascii="HGｺﾞｼｯｸM" w:eastAsia="HGｺﾞｼｯｸM" w:hint="eastAsia"/>
        </w:rPr>
        <w:t>支配もうけない。</w:t>
      </w:r>
    </w:p>
    <w:p w14:paraId="319B792D" w14:textId="77777777" w:rsidR="00BD54B3" w:rsidRPr="009B09D5" w:rsidRDefault="00824A05" w:rsidP="00A0653B">
      <w:pPr>
        <w:pStyle w:val="a3"/>
        <w:numPr>
          <w:ilvl w:val="0"/>
          <w:numId w:val="11"/>
        </w:numPr>
        <w:ind w:leftChars="0"/>
        <w:rPr>
          <w:rFonts w:ascii="HGｺﾞｼｯｸM" w:eastAsia="HGｺﾞｼｯｸM"/>
        </w:rPr>
      </w:pPr>
      <w:r w:rsidRPr="009B09D5">
        <w:rPr>
          <w:rFonts w:ascii="HGｺﾞｼｯｸM" w:eastAsia="HGｺﾞｼｯｸM" w:hint="eastAsia"/>
        </w:rPr>
        <w:t>特定の政党・宗教・思想に片寄ることなく、また、もっぱら営利を目的とする行為は</w:t>
      </w:r>
    </w:p>
    <w:p w14:paraId="34847C67" w14:textId="77777777" w:rsidR="00824A05" w:rsidRPr="009B09D5" w:rsidRDefault="00824A05" w:rsidP="009B09D5">
      <w:pPr>
        <w:pStyle w:val="a3"/>
        <w:ind w:leftChars="0" w:left="1260"/>
        <w:rPr>
          <w:rFonts w:ascii="HGｺﾞｼｯｸM" w:eastAsia="HGｺﾞｼｯｸM"/>
        </w:rPr>
      </w:pPr>
      <w:r w:rsidRPr="009B09D5">
        <w:rPr>
          <w:rFonts w:ascii="HGｺﾞｼｯｸM" w:eastAsia="HGｺﾞｼｯｸM" w:hint="eastAsia"/>
        </w:rPr>
        <w:t>行わない。</w:t>
      </w:r>
    </w:p>
    <w:p w14:paraId="59A55914" w14:textId="77777777" w:rsidR="00BD54B3" w:rsidRPr="009B09D5" w:rsidRDefault="00824A05" w:rsidP="00BD54B3">
      <w:pPr>
        <w:pStyle w:val="a3"/>
        <w:numPr>
          <w:ilvl w:val="0"/>
          <w:numId w:val="11"/>
        </w:numPr>
        <w:ind w:leftChars="0"/>
        <w:rPr>
          <w:rFonts w:ascii="HGｺﾞｼｯｸM" w:eastAsia="HGｺﾞｼｯｸM"/>
        </w:rPr>
      </w:pPr>
      <w:r w:rsidRPr="009B09D5">
        <w:rPr>
          <w:rFonts w:ascii="HGｺﾞｼｯｸM" w:eastAsia="HGｺﾞｼｯｸM" w:hint="eastAsia"/>
        </w:rPr>
        <w:t>本会または本会の役員の名で、公私の選挙の立候補をしたり、候補者を推薦したり</w:t>
      </w:r>
    </w:p>
    <w:p w14:paraId="3757300E" w14:textId="77777777" w:rsidR="00824A05" w:rsidRPr="009B09D5" w:rsidRDefault="00824A05" w:rsidP="009B09D5">
      <w:pPr>
        <w:pStyle w:val="a3"/>
        <w:ind w:leftChars="0" w:left="1260"/>
        <w:rPr>
          <w:rFonts w:ascii="HGｺﾞｼｯｸM" w:eastAsia="HGｺﾞｼｯｸM"/>
        </w:rPr>
      </w:pPr>
      <w:r w:rsidRPr="009B09D5">
        <w:rPr>
          <w:rFonts w:ascii="HGｺﾞｼｯｸM" w:eastAsia="HGｺﾞｼｯｸM" w:hint="eastAsia"/>
        </w:rPr>
        <w:t>しない。</w:t>
      </w:r>
    </w:p>
    <w:p w14:paraId="26DB501F" w14:textId="77777777" w:rsidR="00BD54B3" w:rsidRPr="009B09D5" w:rsidRDefault="00824A05" w:rsidP="00BD54B3">
      <w:pPr>
        <w:pStyle w:val="a3"/>
        <w:numPr>
          <w:ilvl w:val="0"/>
          <w:numId w:val="11"/>
        </w:numPr>
        <w:ind w:leftChars="0"/>
        <w:rPr>
          <w:rFonts w:ascii="HGｺﾞｼｯｸM" w:eastAsia="HGｺﾞｼｯｸM"/>
        </w:rPr>
      </w:pPr>
      <w:r w:rsidRPr="009B09D5">
        <w:rPr>
          <w:rFonts w:ascii="HGｺﾞｼｯｸM" w:eastAsia="HGｺﾞｼｯｸM" w:hint="eastAsia"/>
        </w:rPr>
        <w:t>学校教育活動を支援するために意見を出し合うが、学校の人事やその他、管理には</w:t>
      </w:r>
    </w:p>
    <w:p w14:paraId="469D703B" w14:textId="77777777" w:rsidR="00824A05" w:rsidRPr="009B09D5" w:rsidRDefault="00824A05" w:rsidP="009B09D5">
      <w:pPr>
        <w:pStyle w:val="a3"/>
        <w:ind w:leftChars="0" w:left="1260"/>
        <w:rPr>
          <w:rFonts w:ascii="HGｺﾞｼｯｸM" w:eastAsia="HGｺﾞｼｯｸM"/>
        </w:rPr>
      </w:pPr>
      <w:r w:rsidRPr="009B09D5">
        <w:rPr>
          <w:rFonts w:ascii="HGｺﾞｼｯｸM" w:eastAsia="HGｺﾞｼｯｸM" w:hint="eastAsia"/>
        </w:rPr>
        <w:t>干渉しない。</w:t>
      </w:r>
    </w:p>
    <w:p w14:paraId="20E75F67" w14:textId="77777777" w:rsidR="00BD54B3" w:rsidRDefault="00824A05" w:rsidP="00824A05">
      <w:r w:rsidRPr="00BD54B3">
        <w:rPr>
          <w:rFonts w:hint="eastAsia"/>
        </w:rPr>
        <w:t xml:space="preserve">　　　　　　　　</w:t>
      </w:r>
    </w:p>
    <w:p w14:paraId="6743AF55" w14:textId="77777777" w:rsidR="00824A05" w:rsidRPr="009B09D5" w:rsidRDefault="00824A05" w:rsidP="00BD54B3">
      <w:pPr>
        <w:ind w:firstLineChars="1000" w:firstLine="2400"/>
        <w:rPr>
          <w:rFonts w:ascii="HGｺﾞｼｯｸM" w:eastAsia="HGｺﾞｼｯｸM"/>
          <w:sz w:val="24"/>
        </w:rPr>
      </w:pPr>
      <w:r w:rsidRPr="009B09D5">
        <w:rPr>
          <w:rFonts w:ascii="HGｺﾞｼｯｸM" w:eastAsia="HGｺﾞｼｯｸM" w:hint="eastAsia"/>
          <w:sz w:val="24"/>
        </w:rPr>
        <w:t>第</w:t>
      </w:r>
      <w:r w:rsidR="00BD54B3" w:rsidRPr="009B09D5">
        <w:rPr>
          <w:rFonts w:ascii="HGｺﾞｼｯｸM" w:eastAsia="HGｺﾞｼｯｸM" w:hint="eastAsia"/>
          <w:sz w:val="24"/>
        </w:rPr>
        <w:t xml:space="preserve"> </w:t>
      </w:r>
      <w:r w:rsidRPr="009B09D5">
        <w:rPr>
          <w:rFonts w:ascii="HGｺﾞｼｯｸM" w:eastAsia="HGｺﾞｼｯｸM" w:hint="eastAsia"/>
          <w:sz w:val="24"/>
        </w:rPr>
        <w:t>四</w:t>
      </w:r>
      <w:r w:rsidR="00BD54B3" w:rsidRPr="009B09D5">
        <w:rPr>
          <w:rFonts w:ascii="HGｺﾞｼｯｸM" w:eastAsia="HGｺﾞｼｯｸM" w:hint="eastAsia"/>
          <w:sz w:val="24"/>
        </w:rPr>
        <w:t xml:space="preserve"> </w:t>
      </w:r>
      <w:r w:rsidRPr="009B09D5">
        <w:rPr>
          <w:rFonts w:ascii="HGｺﾞｼｯｸM" w:eastAsia="HGｺﾞｼｯｸM" w:hint="eastAsia"/>
          <w:sz w:val="24"/>
        </w:rPr>
        <w:t>章　　活　動</w:t>
      </w:r>
    </w:p>
    <w:p w14:paraId="2AAA4392" w14:textId="77777777" w:rsidR="00824A05" w:rsidRPr="009B09D5" w:rsidRDefault="00824A05" w:rsidP="00824A05">
      <w:pPr>
        <w:rPr>
          <w:rFonts w:ascii="HGｺﾞｼｯｸM" w:eastAsia="HGｺﾞｼｯｸM"/>
        </w:rPr>
      </w:pPr>
      <w:r w:rsidRPr="009B09D5">
        <w:rPr>
          <w:rFonts w:ascii="HGｺﾞｼｯｸM" w:eastAsia="HGｺﾞｼｯｸM" w:hint="eastAsia"/>
        </w:rPr>
        <w:t>第</w:t>
      </w:r>
      <w:r w:rsidR="00BD54B3" w:rsidRPr="009B09D5">
        <w:rPr>
          <w:rFonts w:ascii="HGｺﾞｼｯｸM" w:eastAsia="HGｺﾞｼｯｸM" w:hint="eastAsia"/>
        </w:rPr>
        <w:t xml:space="preserve"> </w:t>
      </w:r>
      <w:r w:rsidRPr="009B09D5">
        <w:rPr>
          <w:rFonts w:ascii="HGｺﾞｼｯｸM" w:eastAsia="HGｺﾞｼｯｸM" w:hint="eastAsia"/>
        </w:rPr>
        <w:t>５</w:t>
      </w:r>
      <w:r w:rsidR="00BD54B3" w:rsidRPr="009B09D5">
        <w:rPr>
          <w:rFonts w:ascii="HGｺﾞｼｯｸM" w:eastAsia="HGｺﾞｼｯｸM" w:hint="eastAsia"/>
        </w:rPr>
        <w:t xml:space="preserve"> </w:t>
      </w:r>
      <w:r w:rsidRPr="009B09D5">
        <w:rPr>
          <w:rFonts w:ascii="HGｺﾞｼｯｸM" w:eastAsia="HGｺﾞｼｯｸM" w:hint="eastAsia"/>
        </w:rPr>
        <w:t>条　本会は第３条の目的を達成するため、次の活動を行う。</w:t>
      </w:r>
    </w:p>
    <w:p w14:paraId="60EEFCE5" w14:textId="77777777" w:rsidR="00824A05" w:rsidRPr="009B09D5" w:rsidRDefault="00A0653B" w:rsidP="00A0653B">
      <w:pPr>
        <w:pStyle w:val="a3"/>
        <w:ind w:leftChars="0"/>
        <w:rPr>
          <w:rFonts w:ascii="HGｺﾞｼｯｸM" w:eastAsia="HGｺﾞｼｯｸM"/>
        </w:rPr>
      </w:pPr>
      <w:r>
        <w:rPr>
          <w:rFonts w:ascii="HGｺﾞｼｯｸM" w:eastAsia="HGｺﾞｼｯｸM" w:hint="eastAsia"/>
        </w:rPr>
        <w:t>１．</w:t>
      </w:r>
      <w:r w:rsidR="00824A05" w:rsidRPr="009B09D5">
        <w:rPr>
          <w:rFonts w:ascii="HGｺﾞｼｯｸM" w:eastAsia="HGｺﾞｼｯｸM" w:hint="eastAsia"/>
        </w:rPr>
        <w:t>教育懇談会・講演会・講習会の開催</w:t>
      </w:r>
      <w:r w:rsidR="00D043D5">
        <w:rPr>
          <w:rFonts w:ascii="HGｺﾞｼｯｸM" w:eastAsia="HGｺﾞｼｯｸM" w:hint="eastAsia"/>
        </w:rPr>
        <w:t>。</w:t>
      </w:r>
    </w:p>
    <w:p w14:paraId="4B68DA9F" w14:textId="77777777" w:rsidR="00824A05" w:rsidRPr="009B09D5" w:rsidRDefault="00824A05" w:rsidP="00A0653B">
      <w:pPr>
        <w:pStyle w:val="a3"/>
        <w:numPr>
          <w:ilvl w:val="0"/>
          <w:numId w:val="12"/>
        </w:numPr>
        <w:ind w:leftChars="0"/>
        <w:rPr>
          <w:rFonts w:ascii="HGｺﾞｼｯｸM" w:eastAsia="HGｺﾞｼｯｸM"/>
        </w:rPr>
      </w:pPr>
      <w:r w:rsidRPr="009B09D5">
        <w:rPr>
          <w:rFonts w:ascii="HGｺﾞｼｯｸM" w:eastAsia="HGｺﾞｼｯｸM" w:hint="eastAsia"/>
        </w:rPr>
        <w:t>学校教育環境の整備・充実をはかる。</w:t>
      </w:r>
    </w:p>
    <w:p w14:paraId="1097E227" w14:textId="77777777" w:rsidR="00824A05" w:rsidRPr="009B09D5" w:rsidRDefault="00824A05" w:rsidP="00A0653B">
      <w:pPr>
        <w:pStyle w:val="a3"/>
        <w:numPr>
          <w:ilvl w:val="0"/>
          <w:numId w:val="12"/>
        </w:numPr>
        <w:ind w:leftChars="0"/>
        <w:rPr>
          <w:rFonts w:ascii="HGｺﾞｼｯｸM" w:eastAsia="HGｺﾞｼｯｸM"/>
        </w:rPr>
      </w:pPr>
      <w:r w:rsidRPr="009B09D5">
        <w:rPr>
          <w:rFonts w:ascii="HGｺﾞｼｯｸM" w:eastAsia="HGｺﾞｼｯｸM" w:hint="eastAsia"/>
        </w:rPr>
        <w:t>会員相互の研修・親睦をはかる。</w:t>
      </w:r>
    </w:p>
    <w:p w14:paraId="2DCBA439" w14:textId="77777777" w:rsidR="00824A05" w:rsidRPr="009B09D5" w:rsidRDefault="00824A05" w:rsidP="00824A05">
      <w:pPr>
        <w:pStyle w:val="a3"/>
        <w:numPr>
          <w:ilvl w:val="0"/>
          <w:numId w:val="12"/>
        </w:numPr>
        <w:ind w:leftChars="0"/>
        <w:rPr>
          <w:rFonts w:ascii="HGｺﾞｼｯｸM" w:eastAsia="HGｺﾞｼｯｸM"/>
        </w:rPr>
      </w:pPr>
      <w:r w:rsidRPr="009B09D5">
        <w:rPr>
          <w:rFonts w:ascii="HGｺﾞｼｯｸM" w:eastAsia="HGｺﾞｼｯｸM" w:hint="eastAsia"/>
        </w:rPr>
        <w:t>校外生活の指導と、保健衛生の向上及び体育の振興をはかる。</w:t>
      </w:r>
    </w:p>
    <w:p w14:paraId="7867DF11" w14:textId="77777777" w:rsidR="00824A05" w:rsidRPr="009B09D5" w:rsidRDefault="00824A05" w:rsidP="00824A05">
      <w:pPr>
        <w:pStyle w:val="a3"/>
        <w:numPr>
          <w:ilvl w:val="0"/>
          <w:numId w:val="12"/>
        </w:numPr>
        <w:ind w:leftChars="0"/>
        <w:rPr>
          <w:rFonts w:ascii="HGｺﾞｼｯｸM" w:eastAsia="HGｺﾞｼｯｸM"/>
        </w:rPr>
      </w:pPr>
      <w:r w:rsidRPr="009B09D5">
        <w:rPr>
          <w:rFonts w:ascii="HGｺﾞｼｯｸM" w:eastAsia="HGｺﾞｼｯｸM" w:hint="eastAsia"/>
        </w:rPr>
        <w:t>会報の発行。</w:t>
      </w:r>
    </w:p>
    <w:p w14:paraId="43E59081" w14:textId="77777777" w:rsidR="00824A05" w:rsidRPr="009B09D5" w:rsidRDefault="00824A05" w:rsidP="00824A05">
      <w:pPr>
        <w:pStyle w:val="a3"/>
        <w:numPr>
          <w:ilvl w:val="0"/>
          <w:numId w:val="12"/>
        </w:numPr>
        <w:ind w:leftChars="0"/>
        <w:rPr>
          <w:rFonts w:ascii="HGｺﾞｼｯｸM" w:eastAsia="HGｺﾞｼｯｸM"/>
        </w:rPr>
      </w:pPr>
      <w:r w:rsidRPr="009B09D5">
        <w:rPr>
          <w:rFonts w:ascii="HGｺﾞｼｯｸM" w:eastAsia="HGｺﾞｼｯｸM" w:hint="eastAsia"/>
        </w:rPr>
        <w:t>市川市ＰＴＡ連絡協議会の事業に協力する。</w:t>
      </w:r>
    </w:p>
    <w:p w14:paraId="58E56C1E" w14:textId="77777777" w:rsidR="00824A05" w:rsidRPr="009B09D5" w:rsidRDefault="00824A05" w:rsidP="00824A05">
      <w:pPr>
        <w:pStyle w:val="a3"/>
        <w:numPr>
          <w:ilvl w:val="0"/>
          <w:numId w:val="12"/>
        </w:numPr>
        <w:ind w:leftChars="0"/>
        <w:rPr>
          <w:rFonts w:ascii="HGｺﾞｼｯｸM" w:eastAsia="HGｺﾞｼｯｸM"/>
        </w:rPr>
      </w:pPr>
      <w:r w:rsidRPr="009B09D5">
        <w:rPr>
          <w:rFonts w:ascii="HGｺﾞｼｯｸM" w:eastAsia="HGｺﾞｼｯｸM" w:hint="eastAsia"/>
        </w:rPr>
        <w:t>その他、本会の目的に必要と認められる活動。</w:t>
      </w:r>
    </w:p>
    <w:p w14:paraId="7471B122" w14:textId="77777777" w:rsidR="00824A05" w:rsidRPr="00584D1C" w:rsidRDefault="00824A05" w:rsidP="00824A05"/>
    <w:p w14:paraId="48A55751" w14:textId="77777777" w:rsidR="00824A05" w:rsidRPr="009B09D5" w:rsidRDefault="00824A05" w:rsidP="009B09D5">
      <w:pPr>
        <w:rPr>
          <w:rFonts w:ascii="HGｺﾞｼｯｸM" w:eastAsia="HGｺﾞｼｯｸM"/>
          <w:sz w:val="24"/>
        </w:rPr>
      </w:pPr>
      <w:r w:rsidRPr="00584D1C">
        <w:rPr>
          <w:rFonts w:hint="eastAsia"/>
        </w:rPr>
        <w:t xml:space="preserve">　　</w:t>
      </w:r>
      <w:r w:rsidR="009B09D5">
        <w:rPr>
          <w:rFonts w:hint="eastAsia"/>
        </w:rPr>
        <w:t xml:space="preserve">                  </w:t>
      </w:r>
      <w:r w:rsidR="00A935A5">
        <w:t xml:space="preserve"> </w:t>
      </w:r>
      <w:r w:rsidRPr="009B09D5">
        <w:rPr>
          <w:rFonts w:ascii="HGｺﾞｼｯｸM" w:eastAsia="HGｺﾞｼｯｸM" w:hint="eastAsia"/>
          <w:sz w:val="24"/>
        </w:rPr>
        <w:t>第</w:t>
      </w:r>
      <w:r w:rsidR="009B09D5">
        <w:rPr>
          <w:rFonts w:ascii="HGｺﾞｼｯｸM" w:eastAsia="HGｺﾞｼｯｸM" w:hint="eastAsia"/>
          <w:sz w:val="24"/>
        </w:rPr>
        <w:t xml:space="preserve"> </w:t>
      </w:r>
      <w:r w:rsidRPr="009B09D5">
        <w:rPr>
          <w:rFonts w:ascii="HGｺﾞｼｯｸM" w:eastAsia="HGｺﾞｼｯｸM" w:hint="eastAsia"/>
          <w:sz w:val="24"/>
        </w:rPr>
        <w:t>五</w:t>
      </w:r>
      <w:r w:rsidR="009B09D5">
        <w:rPr>
          <w:rFonts w:ascii="HGｺﾞｼｯｸM" w:eastAsia="HGｺﾞｼｯｸM" w:hint="eastAsia"/>
          <w:sz w:val="24"/>
        </w:rPr>
        <w:t xml:space="preserve"> </w:t>
      </w:r>
      <w:r w:rsidRPr="009B09D5">
        <w:rPr>
          <w:rFonts w:ascii="HGｺﾞｼｯｸM" w:eastAsia="HGｺﾞｼｯｸM" w:hint="eastAsia"/>
          <w:sz w:val="24"/>
        </w:rPr>
        <w:t>章　　役　員</w:t>
      </w:r>
    </w:p>
    <w:p w14:paraId="0A13A2E9" w14:textId="77777777" w:rsidR="00824A05" w:rsidRPr="009B09D5" w:rsidRDefault="00824A05" w:rsidP="00824A05">
      <w:pPr>
        <w:ind w:left="840" w:hangingChars="400" w:hanging="840"/>
        <w:rPr>
          <w:rFonts w:ascii="HGｺﾞｼｯｸM" w:eastAsia="HGｺﾞｼｯｸM"/>
          <w:szCs w:val="21"/>
        </w:rPr>
      </w:pPr>
      <w:r w:rsidRPr="009B09D5">
        <w:rPr>
          <w:rFonts w:ascii="HGｺﾞｼｯｸM" w:eastAsia="HGｺﾞｼｯｸM" w:hint="eastAsia"/>
          <w:szCs w:val="21"/>
        </w:rPr>
        <w:t>第</w:t>
      </w:r>
      <w:r w:rsidR="00A935A5">
        <w:rPr>
          <w:rFonts w:ascii="HGｺﾞｼｯｸM" w:eastAsia="HGｺﾞｼｯｸM" w:hint="eastAsia"/>
          <w:szCs w:val="21"/>
        </w:rPr>
        <w:t xml:space="preserve"> </w:t>
      </w:r>
      <w:r w:rsidRPr="009B09D5">
        <w:rPr>
          <w:rFonts w:ascii="HGｺﾞｼｯｸM" w:eastAsia="HGｺﾞｼｯｸM" w:hint="eastAsia"/>
          <w:szCs w:val="21"/>
        </w:rPr>
        <w:t>６</w:t>
      </w:r>
      <w:r w:rsidR="00A935A5">
        <w:rPr>
          <w:rFonts w:ascii="HGｺﾞｼｯｸM" w:eastAsia="HGｺﾞｼｯｸM" w:hint="eastAsia"/>
          <w:szCs w:val="21"/>
        </w:rPr>
        <w:t xml:space="preserve"> </w:t>
      </w:r>
      <w:r w:rsidRPr="009B09D5">
        <w:rPr>
          <w:rFonts w:ascii="HGｺﾞｼｯｸM" w:eastAsia="HGｺﾞｼｯｸM" w:hint="eastAsia"/>
          <w:szCs w:val="21"/>
        </w:rPr>
        <w:t>条　本会の役員は次の通りとする。</w:t>
      </w:r>
      <w:r w:rsidR="00FC6396">
        <w:rPr>
          <w:rFonts w:ascii="HGｺﾞｼｯｸM" w:eastAsia="HGｺﾞｼｯｸM" w:hint="eastAsia"/>
          <w:szCs w:val="21"/>
        </w:rPr>
        <w:t>但し</w:t>
      </w:r>
      <w:r w:rsidRPr="009B09D5">
        <w:rPr>
          <w:rFonts w:ascii="HGｺﾞｼｯｸM" w:eastAsia="HGｺﾞｼｯｸM" w:hint="eastAsia"/>
          <w:szCs w:val="21"/>
        </w:rPr>
        <w:t>、総会にて承認され</w:t>
      </w:r>
      <w:r w:rsidR="00A935A5">
        <w:rPr>
          <w:rFonts w:ascii="HGｺﾞｼｯｸM" w:eastAsia="HGｺﾞｼｯｸM" w:hint="eastAsia"/>
          <w:szCs w:val="21"/>
        </w:rPr>
        <w:t>た場合には</w:t>
      </w:r>
      <w:r w:rsidR="00FC6396">
        <w:rPr>
          <w:rFonts w:ascii="HGｺﾞｼｯｸM" w:eastAsia="HGｺﾞｼｯｸM" w:hint="eastAsia"/>
          <w:szCs w:val="21"/>
        </w:rPr>
        <w:t>、</w:t>
      </w:r>
      <w:r w:rsidRPr="009B09D5">
        <w:rPr>
          <w:rFonts w:ascii="HGｺﾞｼｯｸM" w:eastAsia="HGｺﾞｼｯｸM" w:hint="eastAsia"/>
          <w:szCs w:val="21"/>
        </w:rPr>
        <w:t>この限りではない。</w:t>
      </w:r>
    </w:p>
    <w:p w14:paraId="2E5D6803" w14:textId="77777777" w:rsidR="00824A05" w:rsidRPr="009B09D5" w:rsidRDefault="00824A05" w:rsidP="00824A05">
      <w:pPr>
        <w:ind w:left="840" w:hangingChars="400" w:hanging="840"/>
        <w:rPr>
          <w:rFonts w:ascii="HGｺﾞｼｯｸM" w:eastAsia="HGｺﾞｼｯｸM"/>
          <w:szCs w:val="21"/>
        </w:rPr>
      </w:pPr>
      <w:r w:rsidRPr="009B09D5">
        <w:rPr>
          <w:rFonts w:ascii="HGｺﾞｼｯｸM" w:eastAsia="HGｺﾞｼｯｸM" w:hint="eastAsia"/>
          <w:szCs w:val="21"/>
        </w:rPr>
        <w:t xml:space="preserve">　　　　　　名誉会長　１名　（校長）　　　　　　</w:t>
      </w:r>
      <w:r w:rsidR="009B09D5" w:rsidRPr="009B09D5">
        <w:rPr>
          <w:rFonts w:ascii="HGｺﾞｼｯｸM" w:eastAsia="HGｺﾞｼｯｸM" w:hint="eastAsia"/>
          <w:szCs w:val="21"/>
        </w:rPr>
        <w:t>書　　記　２名</w:t>
      </w:r>
      <w:r w:rsidRPr="009B09D5">
        <w:rPr>
          <w:rFonts w:ascii="HGｺﾞｼｯｸM" w:eastAsia="HGｺﾞｼｯｸM" w:hint="eastAsia"/>
          <w:szCs w:val="21"/>
        </w:rPr>
        <w:t xml:space="preserve">　　</w:t>
      </w:r>
    </w:p>
    <w:p w14:paraId="506C0ABD" w14:textId="77777777" w:rsidR="00824A05" w:rsidRPr="009B09D5" w:rsidRDefault="00824A05" w:rsidP="00824A05">
      <w:pPr>
        <w:ind w:left="840" w:hangingChars="400" w:hanging="840"/>
        <w:rPr>
          <w:rFonts w:ascii="HGｺﾞｼｯｸM" w:eastAsia="HGｺﾞｼｯｸM"/>
          <w:szCs w:val="21"/>
        </w:rPr>
      </w:pPr>
      <w:r w:rsidRPr="009B09D5">
        <w:rPr>
          <w:rFonts w:ascii="HGｺﾞｼｯｸM" w:eastAsia="HGｺﾞｼｯｸM" w:hint="eastAsia"/>
          <w:szCs w:val="21"/>
        </w:rPr>
        <w:t xml:space="preserve">　　　　　　会　　長　１名　　　　　　　　　　</w:t>
      </w:r>
      <w:r w:rsidR="009B09D5">
        <w:rPr>
          <w:rFonts w:ascii="HGｺﾞｼｯｸM" w:eastAsia="HGｺﾞｼｯｸM" w:hint="eastAsia"/>
          <w:szCs w:val="21"/>
        </w:rPr>
        <w:t xml:space="preserve">  </w:t>
      </w:r>
      <w:r w:rsidR="009B09D5" w:rsidRPr="009B09D5">
        <w:rPr>
          <w:rFonts w:ascii="HGｺﾞｼｯｸM" w:eastAsia="HGｺﾞｼｯｸM" w:hint="eastAsia"/>
          <w:szCs w:val="21"/>
        </w:rPr>
        <w:t>会　　計　２名</w:t>
      </w:r>
    </w:p>
    <w:p w14:paraId="5BE4D1B8" w14:textId="77777777" w:rsidR="00824A05" w:rsidRDefault="00824A05" w:rsidP="00824A05">
      <w:pPr>
        <w:ind w:left="840" w:hangingChars="400" w:hanging="840"/>
        <w:rPr>
          <w:rFonts w:ascii="HGｺﾞｼｯｸM" w:eastAsia="HGｺﾞｼｯｸM"/>
          <w:szCs w:val="21"/>
        </w:rPr>
      </w:pPr>
      <w:r w:rsidRPr="009B09D5">
        <w:rPr>
          <w:rFonts w:ascii="HGｺﾞｼｯｸM" w:eastAsia="HGｺﾞｼｯｸM" w:hint="eastAsia"/>
          <w:szCs w:val="21"/>
        </w:rPr>
        <w:t xml:space="preserve">　　　　　　副 会 長　若干名（内１名は教頭）　　</w:t>
      </w:r>
      <w:r w:rsidR="009B09D5" w:rsidRPr="009B09D5">
        <w:rPr>
          <w:rFonts w:ascii="HGｺﾞｼｯｸM" w:eastAsia="HGｺﾞｼｯｸM" w:hint="eastAsia"/>
          <w:szCs w:val="21"/>
        </w:rPr>
        <w:t>会計監査　２名</w:t>
      </w:r>
    </w:p>
    <w:p w14:paraId="744E709C" w14:textId="77777777" w:rsidR="00824A05" w:rsidRPr="009B09D5" w:rsidRDefault="00A935A5" w:rsidP="00FD51AD">
      <w:pPr>
        <w:ind w:left="840" w:hangingChars="400" w:hanging="840"/>
        <w:jc w:val="center"/>
        <w:rPr>
          <w:rFonts w:ascii="HGｺﾞｼｯｸM" w:eastAsia="HGｺﾞｼｯｸM"/>
          <w:szCs w:val="21"/>
        </w:rPr>
      </w:pPr>
      <w:r>
        <w:rPr>
          <w:rFonts w:ascii="HGｺﾞｼｯｸM" w:eastAsia="HGｺﾞｼｯｸM" w:hint="eastAsia"/>
          <w:szCs w:val="21"/>
        </w:rPr>
        <w:t>-1-</w:t>
      </w:r>
      <w:r w:rsidR="00824A05" w:rsidRPr="009B09D5">
        <w:rPr>
          <w:rFonts w:ascii="HGｺﾞｼｯｸM" w:eastAsia="HGｺﾞｼｯｸM" w:hint="eastAsia"/>
          <w:szCs w:val="21"/>
        </w:rPr>
        <w:t xml:space="preserve">　　　  </w:t>
      </w:r>
    </w:p>
    <w:p w14:paraId="0042F8AD" w14:textId="77777777" w:rsidR="00D3769C" w:rsidRDefault="00D3769C" w:rsidP="00D3769C">
      <w:pPr>
        <w:ind w:left="840" w:hangingChars="400" w:hanging="840"/>
        <w:rPr>
          <w:rFonts w:ascii="HGｺﾞｼｯｸM" w:eastAsia="HGｺﾞｼｯｸM"/>
          <w:szCs w:val="21"/>
        </w:rPr>
      </w:pPr>
    </w:p>
    <w:p w14:paraId="50047EF7" w14:textId="77777777" w:rsidR="00BF2743" w:rsidRDefault="00BF2743" w:rsidP="00D3769C">
      <w:pPr>
        <w:ind w:left="840" w:hangingChars="400" w:hanging="840"/>
        <w:rPr>
          <w:rFonts w:ascii="HGｺﾞｼｯｸM" w:eastAsia="HGｺﾞｼｯｸM"/>
          <w:szCs w:val="21"/>
        </w:rPr>
      </w:pPr>
    </w:p>
    <w:p w14:paraId="244ABCD2" w14:textId="30D3FFAE" w:rsidR="00D3769C" w:rsidRPr="009B09D5" w:rsidRDefault="00824A05" w:rsidP="00D3769C">
      <w:pPr>
        <w:ind w:left="840" w:hangingChars="400" w:hanging="840"/>
        <w:rPr>
          <w:rFonts w:ascii="HGｺﾞｼｯｸM" w:eastAsia="HGｺﾞｼｯｸM"/>
          <w:szCs w:val="21"/>
        </w:rPr>
      </w:pPr>
      <w:r w:rsidRPr="009B09D5">
        <w:rPr>
          <w:rFonts w:ascii="HGｺﾞｼｯｸM" w:eastAsia="HGｺﾞｼｯｸM" w:hint="eastAsia"/>
          <w:szCs w:val="21"/>
        </w:rPr>
        <w:t>第</w:t>
      </w:r>
      <w:r w:rsidR="00A935A5">
        <w:rPr>
          <w:rFonts w:ascii="HGｺﾞｼｯｸM" w:eastAsia="HGｺﾞｼｯｸM" w:hint="eastAsia"/>
          <w:szCs w:val="21"/>
        </w:rPr>
        <w:t xml:space="preserve"> </w:t>
      </w:r>
      <w:r w:rsidRPr="009B09D5">
        <w:rPr>
          <w:rFonts w:ascii="HGｺﾞｼｯｸM" w:eastAsia="HGｺﾞｼｯｸM" w:hint="eastAsia"/>
          <w:szCs w:val="21"/>
        </w:rPr>
        <w:t>７</w:t>
      </w:r>
      <w:r w:rsidR="00A935A5">
        <w:rPr>
          <w:rFonts w:ascii="HGｺﾞｼｯｸM" w:eastAsia="HGｺﾞｼｯｸM" w:hint="eastAsia"/>
          <w:szCs w:val="21"/>
        </w:rPr>
        <w:t xml:space="preserve"> </w:t>
      </w:r>
      <w:r w:rsidRPr="009B09D5">
        <w:rPr>
          <w:rFonts w:ascii="HGｺﾞｼｯｸM" w:eastAsia="HGｺﾞｼｯｸM" w:hint="eastAsia"/>
          <w:szCs w:val="21"/>
        </w:rPr>
        <w:t>条　役員の任期は１年とし、総会時に改選する。再任は妨げない。</w:t>
      </w:r>
    </w:p>
    <w:p w14:paraId="623A9210" w14:textId="77777777" w:rsidR="00A935A5" w:rsidRDefault="00824A05" w:rsidP="00A935A5">
      <w:pPr>
        <w:ind w:leftChars="406" w:left="1275" w:hangingChars="201" w:hanging="422"/>
        <w:rPr>
          <w:rFonts w:ascii="HGｺﾞｼｯｸM" w:eastAsia="HGｺﾞｼｯｸM"/>
          <w:szCs w:val="21"/>
        </w:rPr>
      </w:pPr>
      <w:r w:rsidRPr="009B09D5">
        <w:rPr>
          <w:rFonts w:ascii="HGｺﾞｼｯｸM" w:eastAsia="HGｺﾞｼｯｸM" w:hint="eastAsia"/>
          <w:szCs w:val="21"/>
        </w:rPr>
        <w:t>１．任期途中で欠員が生じた時は、運営委員会の承認を得て補充する事ができ、その任期</w:t>
      </w:r>
    </w:p>
    <w:p w14:paraId="7C026CDD" w14:textId="77777777" w:rsidR="00824A05" w:rsidRPr="009B09D5" w:rsidRDefault="00824A05" w:rsidP="00A935A5">
      <w:pPr>
        <w:ind w:leftChars="500" w:left="1050" w:firstLineChars="100" w:firstLine="210"/>
        <w:rPr>
          <w:rFonts w:ascii="HGｺﾞｼｯｸM" w:eastAsia="HGｺﾞｼｯｸM"/>
          <w:szCs w:val="21"/>
        </w:rPr>
      </w:pPr>
      <w:r w:rsidRPr="009B09D5">
        <w:rPr>
          <w:rFonts w:ascii="HGｺﾞｼｯｸM" w:eastAsia="HGｺﾞｼｯｸM" w:hint="eastAsia"/>
          <w:szCs w:val="21"/>
        </w:rPr>
        <w:t>は前任者の残任期間とする。</w:t>
      </w:r>
    </w:p>
    <w:p w14:paraId="04176090" w14:textId="77777777" w:rsidR="00824A05" w:rsidRPr="009B09D5" w:rsidRDefault="00824A05" w:rsidP="00824A05">
      <w:pPr>
        <w:rPr>
          <w:rFonts w:ascii="HGｺﾞｼｯｸM" w:eastAsia="HGｺﾞｼｯｸM"/>
          <w:szCs w:val="21"/>
        </w:rPr>
      </w:pPr>
      <w:r w:rsidRPr="009B09D5">
        <w:rPr>
          <w:rFonts w:ascii="HGｺﾞｼｯｸM" w:eastAsia="HGｺﾞｼｯｸM" w:hint="eastAsia"/>
          <w:szCs w:val="21"/>
        </w:rPr>
        <w:t>第</w:t>
      </w:r>
      <w:r w:rsidR="00A935A5">
        <w:rPr>
          <w:rFonts w:ascii="HGｺﾞｼｯｸM" w:eastAsia="HGｺﾞｼｯｸM" w:hint="eastAsia"/>
          <w:szCs w:val="21"/>
        </w:rPr>
        <w:t xml:space="preserve"> </w:t>
      </w:r>
      <w:r w:rsidRPr="009B09D5">
        <w:rPr>
          <w:rFonts w:ascii="HGｺﾞｼｯｸM" w:eastAsia="HGｺﾞｼｯｸM" w:hint="eastAsia"/>
          <w:szCs w:val="21"/>
        </w:rPr>
        <w:t>８</w:t>
      </w:r>
      <w:r w:rsidR="00A935A5">
        <w:rPr>
          <w:rFonts w:ascii="HGｺﾞｼｯｸM" w:eastAsia="HGｺﾞｼｯｸM" w:hint="eastAsia"/>
          <w:szCs w:val="21"/>
        </w:rPr>
        <w:t xml:space="preserve"> </w:t>
      </w:r>
      <w:r w:rsidRPr="009B09D5">
        <w:rPr>
          <w:rFonts w:ascii="HGｺﾞｼｯｸM" w:eastAsia="HGｺﾞｼｯｸM" w:hint="eastAsia"/>
          <w:szCs w:val="21"/>
        </w:rPr>
        <w:t>条　役員の任務は、次の通りとする。</w:t>
      </w:r>
    </w:p>
    <w:p w14:paraId="0FE0149C" w14:textId="77777777" w:rsidR="00824A05" w:rsidRPr="009B09D5" w:rsidRDefault="00824A05" w:rsidP="00A935A5">
      <w:pPr>
        <w:ind w:leftChars="200" w:left="2310" w:hangingChars="900" w:hanging="1890"/>
        <w:rPr>
          <w:rFonts w:ascii="HGｺﾞｼｯｸM" w:eastAsia="HGｺﾞｼｯｸM"/>
          <w:szCs w:val="21"/>
        </w:rPr>
      </w:pPr>
      <w:r w:rsidRPr="009B09D5">
        <w:rPr>
          <w:rFonts w:ascii="HGｺﾞｼｯｸM" w:eastAsia="HGｺﾞｼｯｸM" w:hint="eastAsia"/>
          <w:szCs w:val="21"/>
        </w:rPr>
        <w:t xml:space="preserve">　　１．名誉会長　本会と学校運営の調整を行い、すべての会に参加して意見を述べることができる。　　　　　　　　　　　　　　　</w:t>
      </w:r>
    </w:p>
    <w:p w14:paraId="2283632A" w14:textId="77777777" w:rsidR="00824A05" w:rsidRPr="009B09D5" w:rsidRDefault="00824A05" w:rsidP="00A935A5">
      <w:pPr>
        <w:ind w:leftChars="200" w:left="420"/>
        <w:rPr>
          <w:rFonts w:ascii="HGｺﾞｼｯｸM" w:eastAsia="HGｺﾞｼｯｸM"/>
          <w:szCs w:val="21"/>
        </w:rPr>
      </w:pPr>
      <w:r w:rsidRPr="009B09D5">
        <w:rPr>
          <w:rFonts w:ascii="HGｺﾞｼｯｸM" w:eastAsia="HGｺﾞｼｯｸM" w:hint="eastAsia"/>
          <w:szCs w:val="21"/>
        </w:rPr>
        <w:t xml:space="preserve">　　２．会　長　　本会を代表し、会務を総括する。 </w:t>
      </w:r>
    </w:p>
    <w:p w14:paraId="25800878" w14:textId="77777777" w:rsidR="00824A05" w:rsidRPr="009B09D5" w:rsidRDefault="00824A05" w:rsidP="00A935A5">
      <w:pPr>
        <w:ind w:leftChars="200" w:left="2310" w:hangingChars="900" w:hanging="1890"/>
        <w:rPr>
          <w:rFonts w:ascii="HGｺﾞｼｯｸM" w:eastAsia="HGｺﾞｼｯｸM"/>
          <w:szCs w:val="21"/>
        </w:rPr>
      </w:pPr>
      <w:r w:rsidRPr="009B09D5">
        <w:rPr>
          <w:rFonts w:ascii="HGｺﾞｼｯｸM" w:eastAsia="HGｺﾞｼｯｸM" w:hint="eastAsia"/>
          <w:szCs w:val="21"/>
        </w:rPr>
        <w:t xml:space="preserve">　　３．副会長　　会長を補佐し、会長が事故ある時は会務を代行する。 </w:t>
      </w:r>
    </w:p>
    <w:p w14:paraId="3BD19EA3" w14:textId="77777777" w:rsidR="00824A05" w:rsidRPr="009B09D5" w:rsidRDefault="00824A05" w:rsidP="00A935A5">
      <w:pPr>
        <w:ind w:leftChars="200" w:left="2310" w:hangingChars="900" w:hanging="1890"/>
        <w:rPr>
          <w:rFonts w:ascii="HGｺﾞｼｯｸM" w:eastAsia="HGｺﾞｼｯｸM"/>
          <w:szCs w:val="21"/>
        </w:rPr>
      </w:pPr>
      <w:r w:rsidRPr="009B09D5">
        <w:rPr>
          <w:rFonts w:ascii="HGｺﾞｼｯｸM" w:eastAsia="HGｺﾞｼｯｸM" w:hint="eastAsia"/>
          <w:szCs w:val="21"/>
        </w:rPr>
        <w:t xml:space="preserve">　　４．書　記　　総会及び運営委員会の議事、並びに本会活動の重点を記録保存し、会の事務を処理する。 </w:t>
      </w:r>
    </w:p>
    <w:p w14:paraId="73BFB225" w14:textId="77777777" w:rsidR="00824A05" w:rsidRPr="009B09D5" w:rsidRDefault="00824A05" w:rsidP="00A935A5">
      <w:pPr>
        <w:ind w:leftChars="200" w:left="2310" w:hangingChars="900" w:hanging="1890"/>
        <w:rPr>
          <w:rFonts w:ascii="HGｺﾞｼｯｸM" w:eastAsia="HGｺﾞｼｯｸM"/>
          <w:szCs w:val="21"/>
        </w:rPr>
      </w:pPr>
      <w:r w:rsidRPr="009B09D5">
        <w:rPr>
          <w:rFonts w:ascii="HGｺﾞｼｯｸM" w:eastAsia="HGｺﾞｼｯｸM" w:hint="eastAsia"/>
          <w:szCs w:val="21"/>
        </w:rPr>
        <w:t xml:space="preserve">　　５．会　計　　総会で決定した予算の執行調整をはかり、一切の経理処理かつ管理をし、総会にて決算報告をする。</w:t>
      </w:r>
    </w:p>
    <w:p w14:paraId="1C223AF7" w14:textId="77777777" w:rsidR="00824A05" w:rsidRPr="009B09D5" w:rsidRDefault="00824A05" w:rsidP="00A935A5">
      <w:pPr>
        <w:ind w:leftChars="200" w:left="1260" w:hangingChars="400" w:hanging="840"/>
        <w:rPr>
          <w:rFonts w:ascii="HGｺﾞｼｯｸM" w:eastAsia="HGｺﾞｼｯｸM"/>
          <w:szCs w:val="21"/>
        </w:rPr>
      </w:pPr>
      <w:r w:rsidRPr="009B09D5">
        <w:rPr>
          <w:rFonts w:ascii="HGｺﾞｼｯｸM" w:eastAsia="HGｺﾞｼｯｸM" w:hint="eastAsia"/>
          <w:szCs w:val="21"/>
        </w:rPr>
        <w:t xml:space="preserve">　　６．会計監査　会計事務を監査し、総会にて監査報告をする。</w:t>
      </w:r>
    </w:p>
    <w:p w14:paraId="683CE394" w14:textId="77777777" w:rsidR="00824A05" w:rsidRPr="009B09D5" w:rsidRDefault="00824A05" w:rsidP="00824A05">
      <w:pPr>
        <w:ind w:left="840" w:hangingChars="400" w:hanging="840"/>
        <w:rPr>
          <w:rFonts w:ascii="HGｺﾞｼｯｸM" w:eastAsia="HGｺﾞｼｯｸM"/>
          <w:szCs w:val="21"/>
        </w:rPr>
      </w:pPr>
      <w:r w:rsidRPr="009B09D5">
        <w:rPr>
          <w:rFonts w:ascii="HGｺﾞｼｯｸM" w:eastAsia="HGｺﾞｼｯｸM" w:hint="eastAsia"/>
          <w:szCs w:val="21"/>
        </w:rPr>
        <w:t>第</w:t>
      </w:r>
      <w:r w:rsidR="00A935A5">
        <w:rPr>
          <w:rFonts w:ascii="HGｺﾞｼｯｸM" w:eastAsia="HGｺﾞｼｯｸM" w:hint="eastAsia"/>
          <w:szCs w:val="21"/>
        </w:rPr>
        <w:t xml:space="preserve"> </w:t>
      </w:r>
      <w:r w:rsidRPr="009B09D5">
        <w:rPr>
          <w:rFonts w:ascii="HGｺﾞｼｯｸM" w:eastAsia="HGｺﾞｼｯｸM" w:hint="eastAsia"/>
          <w:szCs w:val="21"/>
        </w:rPr>
        <w:t>９</w:t>
      </w:r>
      <w:r w:rsidR="00A935A5">
        <w:rPr>
          <w:rFonts w:ascii="HGｺﾞｼｯｸM" w:eastAsia="HGｺﾞｼｯｸM" w:hint="eastAsia"/>
          <w:szCs w:val="21"/>
        </w:rPr>
        <w:t xml:space="preserve"> </w:t>
      </w:r>
      <w:r w:rsidRPr="009B09D5">
        <w:rPr>
          <w:rFonts w:ascii="HGｺﾞｼｯｸM" w:eastAsia="HGｺﾞｼｯｸM" w:hint="eastAsia"/>
          <w:szCs w:val="21"/>
        </w:rPr>
        <w:t>条　役員は、役員会を構成する。</w:t>
      </w:r>
    </w:p>
    <w:p w14:paraId="02F39A68" w14:textId="77777777" w:rsidR="00824A05" w:rsidRPr="009B09D5" w:rsidRDefault="00824A05" w:rsidP="00054DB3">
      <w:pPr>
        <w:ind w:left="1050" w:rightChars="-81" w:right="-170" w:hangingChars="500" w:hanging="1050"/>
        <w:rPr>
          <w:rFonts w:ascii="HGｺﾞｼｯｸM" w:eastAsia="HGｺﾞｼｯｸM"/>
          <w:szCs w:val="21"/>
        </w:rPr>
      </w:pPr>
      <w:r w:rsidRPr="009B09D5">
        <w:rPr>
          <w:rFonts w:ascii="HGｺﾞｼｯｸM" w:eastAsia="HGｺﾞｼｯｸM" w:hint="eastAsia"/>
          <w:szCs w:val="21"/>
        </w:rPr>
        <w:t>第１０条　役員会は、重要事項を審議し、必要な会務運営の意見の総合調整を運営委員会に提案する。</w:t>
      </w:r>
    </w:p>
    <w:p w14:paraId="56774200" w14:textId="77777777" w:rsidR="00824A05" w:rsidRPr="009B09D5" w:rsidRDefault="00824A05" w:rsidP="00824A05">
      <w:pPr>
        <w:rPr>
          <w:rFonts w:ascii="HGｺﾞｼｯｸM" w:eastAsia="HGｺﾞｼｯｸM"/>
          <w:szCs w:val="21"/>
        </w:rPr>
      </w:pPr>
      <w:r w:rsidRPr="009B09D5">
        <w:rPr>
          <w:rFonts w:ascii="HGｺﾞｼｯｸM" w:eastAsia="HGｺﾞｼｯｸM" w:hint="eastAsia"/>
          <w:szCs w:val="21"/>
        </w:rPr>
        <w:t>第１１条　役員の選任は、次の通り行う。</w:t>
      </w:r>
    </w:p>
    <w:p w14:paraId="382BD903" w14:textId="77777777" w:rsidR="00824A05" w:rsidRPr="009B09D5" w:rsidRDefault="00824A05" w:rsidP="00A0653B">
      <w:pPr>
        <w:numPr>
          <w:ilvl w:val="0"/>
          <w:numId w:val="8"/>
        </w:numPr>
        <w:rPr>
          <w:rFonts w:ascii="HGｺﾞｼｯｸM" w:eastAsia="HGｺﾞｼｯｸM"/>
          <w:szCs w:val="21"/>
        </w:rPr>
      </w:pPr>
      <w:r w:rsidRPr="009B09D5">
        <w:rPr>
          <w:rFonts w:ascii="HGｺﾞｼｯｸM" w:eastAsia="HGｺﾞｼｯｸM" w:hint="eastAsia"/>
          <w:szCs w:val="21"/>
        </w:rPr>
        <w:t>役員は、役員選考委員会において候補者を選出し、総会の承認を得て決定する。</w:t>
      </w:r>
    </w:p>
    <w:p w14:paraId="05311EDC" w14:textId="77777777" w:rsidR="00824A05" w:rsidRPr="009B09D5" w:rsidRDefault="00824A05" w:rsidP="00FC6396">
      <w:pPr>
        <w:ind w:leftChars="200" w:left="420" w:firstLineChars="200" w:firstLine="420"/>
        <w:rPr>
          <w:rFonts w:ascii="HGｺﾞｼｯｸM" w:eastAsia="HGｺﾞｼｯｸM"/>
          <w:szCs w:val="21"/>
        </w:rPr>
      </w:pPr>
      <w:r w:rsidRPr="009B09D5">
        <w:rPr>
          <w:rFonts w:ascii="HGｺﾞｼｯｸM" w:eastAsia="HGｺﾞｼｯｸM" w:hint="eastAsia"/>
          <w:szCs w:val="21"/>
        </w:rPr>
        <w:t>２．役員選考委員会については、細則で定める。</w:t>
      </w:r>
    </w:p>
    <w:p w14:paraId="48799E6F" w14:textId="77777777" w:rsidR="00824A05" w:rsidRPr="009B09D5" w:rsidRDefault="00824A05" w:rsidP="00824A05">
      <w:pPr>
        <w:ind w:firstLineChars="200" w:firstLine="420"/>
        <w:rPr>
          <w:rFonts w:ascii="HGｺﾞｼｯｸM" w:eastAsia="HGｺﾞｼｯｸM"/>
          <w:sz w:val="24"/>
        </w:rPr>
      </w:pPr>
      <w:r w:rsidRPr="009B09D5">
        <w:rPr>
          <w:rFonts w:ascii="HGｺﾞｼｯｸM" w:eastAsia="HGｺﾞｼｯｸM" w:hint="eastAsia"/>
          <w:szCs w:val="21"/>
        </w:rPr>
        <w:t xml:space="preserve">　</w:t>
      </w:r>
    </w:p>
    <w:p w14:paraId="7CBFF138" w14:textId="77777777" w:rsidR="00824A05" w:rsidRPr="009B09D5" w:rsidRDefault="00824A05" w:rsidP="00FC6396">
      <w:pPr>
        <w:ind w:firstLineChars="1000" w:firstLine="2400"/>
        <w:rPr>
          <w:rFonts w:ascii="HGｺﾞｼｯｸM" w:eastAsia="HGｺﾞｼｯｸM"/>
          <w:sz w:val="24"/>
        </w:rPr>
      </w:pPr>
      <w:r w:rsidRPr="009B09D5">
        <w:rPr>
          <w:rFonts w:ascii="HGｺﾞｼｯｸM" w:eastAsia="HGｺﾞｼｯｸM" w:hint="eastAsia"/>
          <w:sz w:val="24"/>
        </w:rPr>
        <w:t>第</w:t>
      </w:r>
      <w:r w:rsidR="00FC6396">
        <w:rPr>
          <w:rFonts w:ascii="HGｺﾞｼｯｸM" w:eastAsia="HGｺﾞｼｯｸM" w:hint="eastAsia"/>
          <w:sz w:val="24"/>
        </w:rPr>
        <w:t xml:space="preserve"> </w:t>
      </w:r>
      <w:r w:rsidRPr="009B09D5">
        <w:rPr>
          <w:rFonts w:ascii="HGｺﾞｼｯｸM" w:eastAsia="HGｺﾞｼｯｸM" w:hint="eastAsia"/>
          <w:sz w:val="24"/>
        </w:rPr>
        <w:t>六</w:t>
      </w:r>
      <w:r w:rsidR="00FC6396">
        <w:rPr>
          <w:rFonts w:ascii="HGｺﾞｼｯｸM" w:eastAsia="HGｺﾞｼｯｸM" w:hint="eastAsia"/>
          <w:sz w:val="24"/>
        </w:rPr>
        <w:t xml:space="preserve"> 章　 </w:t>
      </w:r>
      <w:r w:rsidR="00FC6396">
        <w:rPr>
          <w:rFonts w:ascii="HGｺﾞｼｯｸM" w:eastAsia="HGｺﾞｼｯｸM"/>
          <w:sz w:val="24"/>
        </w:rPr>
        <w:t xml:space="preserve"> </w:t>
      </w:r>
      <w:r w:rsidRPr="009B09D5">
        <w:rPr>
          <w:rFonts w:ascii="HGｺﾞｼｯｸM" w:eastAsia="HGｺﾞｼｯｸM" w:hint="eastAsia"/>
          <w:sz w:val="24"/>
        </w:rPr>
        <w:t>総　会</w:t>
      </w:r>
    </w:p>
    <w:p w14:paraId="6A95FCEF" w14:textId="77777777" w:rsidR="00824A05" w:rsidRPr="009B09D5" w:rsidRDefault="00824A05" w:rsidP="00824A05">
      <w:pPr>
        <w:ind w:left="1050" w:hangingChars="500" w:hanging="1050"/>
        <w:rPr>
          <w:rFonts w:ascii="HGｺﾞｼｯｸM" w:eastAsia="HGｺﾞｼｯｸM"/>
          <w:szCs w:val="21"/>
        </w:rPr>
      </w:pPr>
      <w:r w:rsidRPr="009B09D5">
        <w:rPr>
          <w:rFonts w:ascii="HGｺﾞｼｯｸM" w:eastAsia="HGｺﾞｼｯｸM" w:hint="eastAsia"/>
          <w:szCs w:val="21"/>
        </w:rPr>
        <w:t>第１２条　総会は、全会員で構成され、本会の最高議決機関である。その議決は出席会員の過半数による。</w:t>
      </w:r>
    </w:p>
    <w:p w14:paraId="171545F4" w14:textId="77777777" w:rsidR="00824A05" w:rsidRPr="009B09D5" w:rsidRDefault="00824A05" w:rsidP="00824A05">
      <w:pPr>
        <w:pStyle w:val="a7"/>
        <w:ind w:left="1050" w:hangingChars="500" w:hanging="1050"/>
        <w:rPr>
          <w:rFonts w:ascii="HGｺﾞｼｯｸM" w:eastAsia="HGｺﾞｼｯｸM" w:hAnsi="ＭＳ 明朝"/>
          <w:b/>
        </w:rPr>
      </w:pPr>
      <w:r w:rsidRPr="009B09D5">
        <w:rPr>
          <w:rFonts w:ascii="HGｺﾞｼｯｸM" w:eastAsia="HGｺﾞｼｯｸM" w:hint="eastAsia"/>
        </w:rPr>
        <w:t>第１３条　総会は、年度終了後速やかに開催する。総会は、開催三日前までに通知し、会員の２分の１以上の出席で成立する（委任状を含む）。但し、委任状による出席は認められるが議決権の行使は認められない。</w:t>
      </w:r>
    </w:p>
    <w:p w14:paraId="26294F0D" w14:textId="77777777" w:rsidR="00824A05" w:rsidRPr="009B09D5" w:rsidRDefault="00824A05" w:rsidP="00824A05">
      <w:pPr>
        <w:ind w:left="1050" w:hangingChars="500" w:hanging="1050"/>
        <w:rPr>
          <w:rFonts w:ascii="HGｺﾞｼｯｸM" w:eastAsia="HGｺﾞｼｯｸM"/>
          <w:szCs w:val="21"/>
        </w:rPr>
      </w:pPr>
      <w:r w:rsidRPr="009B09D5">
        <w:rPr>
          <w:rFonts w:ascii="HGｺﾞｼｯｸM" w:eastAsia="HGｺﾞｼｯｸM" w:hint="eastAsia"/>
          <w:szCs w:val="21"/>
        </w:rPr>
        <w:t>第１４条　総会は、会長がこれを招集し、議長は総会において選出される。</w:t>
      </w:r>
    </w:p>
    <w:p w14:paraId="19CA5C0C" w14:textId="77777777" w:rsidR="00824A05" w:rsidRPr="009B09D5" w:rsidRDefault="00824A05" w:rsidP="00824A05">
      <w:pPr>
        <w:ind w:left="1050" w:hangingChars="500" w:hanging="1050"/>
        <w:rPr>
          <w:rFonts w:ascii="HGｺﾞｼｯｸM" w:eastAsia="HGｺﾞｼｯｸM"/>
          <w:szCs w:val="21"/>
        </w:rPr>
      </w:pPr>
      <w:r w:rsidRPr="009B09D5">
        <w:rPr>
          <w:rFonts w:ascii="HGｺﾞｼｯｸM" w:eastAsia="HGｺﾞｼｯｸM" w:hint="eastAsia"/>
          <w:szCs w:val="21"/>
        </w:rPr>
        <w:t>第１５条　次の事項は、総会の決議を経なければならない。</w:t>
      </w:r>
    </w:p>
    <w:p w14:paraId="033A064A" w14:textId="77777777" w:rsidR="00824A05" w:rsidRPr="009B09D5" w:rsidRDefault="00824A05" w:rsidP="00824A05">
      <w:pPr>
        <w:pStyle w:val="a3"/>
        <w:numPr>
          <w:ilvl w:val="0"/>
          <w:numId w:val="2"/>
        </w:numPr>
        <w:ind w:leftChars="0"/>
        <w:rPr>
          <w:rFonts w:ascii="HGｺﾞｼｯｸM" w:eastAsia="HGｺﾞｼｯｸM"/>
          <w:szCs w:val="21"/>
        </w:rPr>
      </w:pPr>
      <w:r w:rsidRPr="009B09D5">
        <w:rPr>
          <w:rFonts w:ascii="HGｺﾞｼｯｸM" w:eastAsia="HGｺﾞｼｯｸM" w:hint="eastAsia"/>
          <w:szCs w:val="21"/>
        </w:rPr>
        <w:t>前年度活動報告・会計決算報告の件。</w:t>
      </w:r>
    </w:p>
    <w:p w14:paraId="640FF4C3" w14:textId="77777777" w:rsidR="00824A05" w:rsidRPr="009B09D5" w:rsidRDefault="00824A05" w:rsidP="00824A05">
      <w:pPr>
        <w:pStyle w:val="a3"/>
        <w:numPr>
          <w:ilvl w:val="0"/>
          <w:numId w:val="2"/>
        </w:numPr>
        <w:ind w:leftChars="0"/>
        <w:rPr>
          <w:rFonts w:ascii="HGｺﾞｼｯｸM" w:eastAsia="HGｺﾞｼｯｸM"/>
          <w:szCs w:val="21"/>
        </w:rPr>
      </w:pPr>
      <w:r w:rsidRPr="009B09D5">
        <w:rPr>
          <w:rFonts w:ascii="HGｺﾞｼｯｸM" w:eastAsia="HGｺﾞｼｯｸM" w:hint="eastAsia"/>
          <w:szCs w:val="21"/>
        </w:rPr>
        <w:t>当該年度の役員承認の件。</w:t>
      </w:r>
    </w:p>
    <w:p w14:paraId="532DB94E" w14:textId="77777777" w:rsidR="00824A05" w:rsidRPr="009B09D5" w:rsidRDefault="00824A05" w:rsidP="00824A05">
      <w:pPr>
        <w:pStyle w:val="a3"/>
        <w:numPr>
          <w:ilvl w:val="0"/>
          <w:numId w:val="2"/>
        </w:numPr>
        <w:ind w:leftChars="0"/>
        <w:rPr>
          <w:rFonts w:ascii="HGｺﾞｼｯｸM" w:eastAsia="HGｺﾞｼｯｸM"/>
          <w:szCs w:val="21"/>
        </w:rPr>
      </w:pPr>
      <w:r w:rsidRPr="009B09D5">
        <w:rPr>
          <w:rFonts w:ascii="HGｺﾞｼｯｸM" w:eastAsia="HGｺﾞｼｯｸM" w:hint="eastAsia"/>
          <w:szCs w:val="21"/>
        </w:rPr>
        <w:t>当該年度の活動計画・予算の件。</w:t>
      </w:r>
    </w:p>
    <w:p w14:paraId="1C2AB55D" w14:textId="77777777" w:rsidR="00824A05" w:rsidRPr="009B09D5" w:rsidRDefault="00824A05" w:rsidP="00824A05">
      <w:pPr>
        <w:pStyle w:val="a3"/>
        <w:numPr>
          <w:ilvl w:val="0"/>
          <w:numId w:val="2"/>
        </w:numPr>
        <w:ind w:leftChars="0"/>
        <w:rPr>
          <w:rFonts w:ascii="HGｺﾞｼｯｸM" w:eastAsia="HGｺﾞｼｯｸM"/>
          <w:szCs w:val="21"/>
        </w:rPr>
      </w:pPr>
      <w:r w:rsidRPr="009B09D5">
        <w:rPr>
          <w:rFonts w:ascii="HGｺﾞｼｯｸM" w:eastAsia="HGｺﾞｼｯｸM" w:hint="eastAsia"/>
          <w:szCs w:val="21"/>
        </w:rPr>
        <w:t>会則の改正・その他、重要事項の審議・決定の件。</w:t>
      </w:r>
    </w:p>
    <w:p w14:paraId="2D7C63F6" w14:textId="77777777" w:rsidR="00824A05" w:rsidRPr="009B09D5" w:rsidRDefault="00824A05" w:rsidP="00824A05">
      <w:pPr>
        <w:pStyle w:val="a3"/>
        <w:numPr>
          <w:ilvl w:val="0"/>
          <w:numId w:val="2"/>
        </w:numPr>
        <w:ind w:leftChars="0"/>
        <w:rPr>
          <w:rFonts w:ascii="HGｺﾞｼｯｸM" w:eastAsia="HGｺﾞｼｯｸM"/>
          <w:szCs w:val="21"/>
        </w:rPr>
      </w:pPr>
      <w:r w:rsidRPr="009B09D5">
        <w:rPr>
          <w:rFonts w:ascii="HGｺﾞｼｯｸM" w:eastAsia="HGｺﾞｼｯｸM" w:hint="eastAsia"/>
          <w:szCs w:val="21"/>
        </w:rPr>
        <w:t>その他、重要な会務。</w:t>
      </w:r>
    </w:p>
    <w:p w14:paraId="1813B088" w14:textId="77777777" w:rsidR="00824A05" w:rsidRPr="009B09D5" w:rsidRDefault="00824A05" w:rsidP="00824A05">
      <w:pPr>
        <w:ind w:left="1050" w:hangingChars="500" w:hanging="1050"/>
        <w:rPr>
          <w:rFonts w:ascii="HGｺﾞｼｯｸM" w:eastAsia="HGｺﾞｼｯｸM"/>
          <w:szCs w:val="21"/>
        </w:rPr>
      </w:pPr>
      <w:r w:rsidRPr="009B09D5">
        <w:rPr>
          <w:rFonts w:ascii="HGｺﾞｼｯｸM" w:eastAsia="HGｺﾞｼｯｸM" w:hint="eastAsia"/>
          <w:szCs w:val="21"/>
        </w:rPr>
        <w:t>第１６条　臨時総会は会長が必要に応じて招集する。但し会員の５分の１以上の要求があった場合は開かなければならない。</w:t>
      </w:r>
    </w:p>
    <w:p w14:paraId="466814EB" w14:textId="77777777" w:rsidR="00824A05" w:rsidRPr="009B09D5" w:rsidRDefault="00824A05" w:rsidP="00824A05">
      <w:pPr>
        <w:rPr>
          <w:rFonts w:ascii="HGｺﾞｼｯｸM" w:eastAsia="HGｺﾞｼｯｸM"/>
          <w:szCs w:val="21"/>
        </w:rPr>
      </w:pPr>
    </w:p>
    <w:p w14:paraId="21F7481A" w14:textId="77777777" w:rsidR="00824A05" w:rsidRPr="009B09D5" w:rsidRDefault="00824A05" w:rsidP="00FC6396">
      <w:pPr>
        <w:ind w:firstLineChars="1000" w:firstLine="2400"/>
        <w:rPr>
          <w:rFonts w:ascii="HGｺﾞｼｯｸM" w:eastAsia="HGｺﾞｼｯｸM"/>
          <w:sz w:val="24"/>
        </w:rPr>
      </w:pPr>
      <w:r w:rsidRPr="009B09D5">
        <w:rPr>
          <w:rFonts w:ascii="HGｺﾞｼｯｸM" w:eastAsia="HGｺﾞｼｯｸM" w:hint="eastAsia"/>
          <w:sz w:val="24"/>
        </w:rPr>
        <w:t>第</w:t>
      </w:r>
      <w:r w:rsidR="00FC6396">
        <w:rPr>
          <w:rFonts w:ascii="HGｺﾞｼｯｸM" w:eastAsia="HGｺﾞｼｯｸM" w:hint="eastAsia"/>
          <w:sz w:val="24"/>
        </w:rPr>
        <w:t xml:space="preserve"> </w:t>
      </w:r>
      <w:r w:rsidRPr="009B09D5">
        <w:rPr>
          <w:rFonts w:ascii="HGｺﾞｼｯｸM" w:eastAsia="HGｺﾞｼｯｸM" w:hint="eastAsia"/>
          <w:sz w:val="24"/>
        </w:rPr>
        <w:t>七</w:t>
      </w:r>
      <w:r w:rsidR="00FC6396">
        <w:rPr>
          <w:rFonts w:ascii="HGｺﾞｼｯｸM" w:eastAsia="HGｺﾞｼｯｸM" w:hint="eastAsia"/>
          <w:sz w:val="24"/>
        </w:rPr>
        <w:t xml:space="preserve"> </w:t>
      </w:r>
      <w:r w:rsidRPr="009B09D5">
        <w:rPr>
          <w:rFonts w:ascii="HGｺﾞｼｯｸM" w:eastAsia="HGｺﾞｼｯｸM" w:hint="eastAsia"/>
          <w:sz w:val="24"/>
        </w:rPr>
        <w:t>章　  運営委員会</w:t>
      </w:r>
    </w:p>
    <w:p w14:paraId="2695C0EC" w14:textId="77777777" w:rsidR="00824A05" w:rsidRPr="00FC6396" w:rsidRDefault="00824A05" w:rsidP="00824A05">
      <w:pPr>
        <w:ind w:left="1050" w:hangingChars="500" w:hanging="1050"/>
        <w:rPr>
          <w:rFonts w:ascii="HGｺﾞｼｯｸM" w:eastAsia="HGｺﾞｼｯｸM"/>
          <w:szCs w:val="21"/>
        </w:rPr>
      </w:pPr>
      <w:r w:rsidRPr="00FC6396">
        <w:rPr>
          <w:rFonts w:ascii="HGｺﾞｼｯｸM" w:eastAsia="HGｺﾞｼｯｸM" w:hint="eastAsia"/>
          <w:szCs w:val="21"/>
        </w:rPr>
        <w:t>第１７条　運営委員会は本会の執行機関であり、本会の目的と方針に基づいて企画運営し、総会等に提出する議案と執行の調整を行う。</w:t>
      </w:r>
    </w:p>
    <w:p w14:paraId="5A16EF68" w14:textId="77777777" w:rsidR="00FC6396" w:rsidRDefault="00B62C1E" w:rsidP="00FC6396">
      <w:pPr>
        <w:ind w:leftChars="403" w:left="1694" w:hangingChars="404" w:hanging="848"/>
        <w:rPr>
          <w:rFonts w:ascii="HGｺﾞｼｯｸM" w:eastAsia="HGｺﾞｼｯｸM"/>
          <w:szCs w:val="21"/>
        </w:rPr>
      </w:pPr>
      <w:r>
        <w:rPr>
          <w:rFonts w:ascii="HGｺﾞｼｯｸM" w:eastAsia="HGｺﾞｼｯｸM" w:hint="eastAsia"/>
          <w:szCs w:val="21"/>
        </w:rPr>
        <w:t>１．会則第６条に定められた役員並びに各専門委員長及び副委員長１名（</w:t>
      </w:r>
      <w:r w:rsidR="00824A05" w:rsidRPr="00FC6396">
        <w:rPr>
          <w:rFonts w:ascii="HGｺﾞｼｯｸM" w:eastAsia="HGｺﾞｼｯｸM" w:hint="eastAsia"/>
          <w:szCs w:val="21"/>
        </w:rPr>
        <w:t>但し、総務委</w:t>
      </w:r>
    </w:p>
    <w:p w14:paraId="3CEB422C" w14:textId="77777777" w:rsidR="00824A05" w:rsidRDefault="00824A05" w:rsidP="00FC6396">
      <w:pPr>
        <w:ind w:leftChars="603" w:left="1694" w:hangingChars="204" w:hanging="428"/>
        <w:rPr>
          <w:rFonts w:ascii="HGｺﾞｼｯｸM" w:eastAsia="HGｺﾞｼｯｸM"/>
          <w:szCs w:val="21"/>
        </w:rPr>
      </w:pPr>
      <w:r w:rsidRPr="00FC6396">
        <w:rPr>
          <w:rFonts w:ascii="HGｺﾞｼｯｸM" w:eastAsia="HGｺﾞｼｯｸM" w:hint="eastAsia"/>
          <w:szCs w:val="21"/>
        </w:rPr>
        <w:t>員会副委員長は２名）により構成される。</w:t>
      </w:r>
    </w:p>
    <w:p w14:paraId="28566036" w14:textId="77777777" w:rsidR="00D3769C" w:rsidRPr="00FC6396" w:rsidRDefault="00D3769C" w:rsidP="00FC6396">
      <w:pPr>
        <w:ind w:leftChars="603" w:left="1694" w:hangingChars="204" w:hanging="428"/>
        <w:rPr>
          <w:rFonts w:ascii="HGｺﾞｼｯｸM" w:eastAsia="HGｺﾞｼｯｸM"/>
          <w:szCs w:val="21"/>
        </w:rPr>
      </w:pPr>
    </w:p>
    <w:p w14:paraId="14B5C35F" w14:textId="77777777" w:rsidR="00824A05" w:rsidRPr="00FC6396" w:rsidRDefault="00FD51AD" w:rsidP="00FD51AD">
      <w:pPr>
        <w:ind w:left="840" w:hangingChars="400" w:hanging="840"/>
        <w:jc w:val="center"/>
        <w:rPr>
          <w:rFonts w:ascii="HGｺﾞｼｯｸM" w:eastAsia="HGｺﾞｼｯｸM"/>
          <w:szCs w:val="21"/>
        </w:rPr>
      </w:pPr>
      <w:r>
        <w:rPr>
          <w:rFonts w:ascii="HGｺﾞｼｯｸM" w:eastAsia="HGｺﾞｼｯｸM" w:hint="eastAsia"/>
          <w:szCs w:val="21"/>
        </w:rPr>
        <w:t>-</w:t>
      </w:r>
      <w:r>
        <w:rPr>
          <w:rFonts w:ascii="HGｺﾞｼｯｸM" w:eastAsia="HGｺﾞｼｯｸM"/>
          <w:szCs w:val="21"/>
        </w:rPr>
        <w:t>2</w:t>
      </w:r>
      <w:r>
        <w:rPr>
          <w:rFonts w:ascii="HGｺﾞｼｯｸM" w:eastAsia="HGｺﾞｼｯｸM" w:hint="eastAsia"/>
          <w:szCs w:val="21"/>
        </w:rPr>
        <w:t>-</w:t>
      </w:r>
    </w:p>
    <w:p w14:paraId="1C14DF7E" w14:textId="77777777" w:rsidR="00963FD5" w:rsidRDefault="00963FD5" w:rsidP="00824A05">
      <w:pPr>
        <w:ind w:left="1050" w:hangingChars="500" w:hanging="1050"/>
        <w:rPr>
          <w:rFonts w:ascii="HGｺﾞｼｯｸM" w:eastAsia="HGｺﾞｼｯｸM"/>
          <w:szCs w:val="21"/>
        </w:rPr>
      </w:pPr>
    </w:p>
    <w:p w14:paraId="67CE9F4A" w14:textId="65E5A6DB" w:rsidR="00824A05" w:rsidRPr="00FC6396" w:rsidRDefault="00271B40" w:rsidP="0053348F">
      <w:pPr>
        <w:ind w:left="1050" w:hangingChars="500" w:hanging="1050"/>
        <w:rPr>
          <w:rFonts w:ascii="HGｺﾞｼｯｸM" w:eastAsia="HGｺﾞｼｯｸM"/>
          <w:szCs w:val="21"/>
        </w:rPr>
      </w:pPr>
      <w:r>
        <w:rPr>
          <w:rFonts w:ascii="HGｺﾞｼｯｸM" w:eastAsia="HGｺﾞｼｯｸM" w:hint="eastAsia"/>
          <w:szCs w:val="21"/>
        </w:rPr>
        <w:t>第１８条　運営委員会は</w:t>
      </w:r>
      <w:r w:rsidRPr="00AB6D85">
        <w:rPr>
          <w:rFonts w:ascii="HGｺﾞｼｯｸM" w:eastAsia="HGｺﾞｼｯｸM" w:hint="eastAsia"/>
          <w:szCs w:val="21"/>
        </w:rPr>
        <w:t>、年</w:t>
      </w:r>
      <w:r w:rsidR="00897721" w:rsidRPr="00AB6D85">
        <w:rPr>
          <w:rFonts w:ascii="HGｺﾞｼｯｸM" w:eastAsia="HGｺﾞｼｯｸM" w:hint="eastAsia"/>
          <w:szCs w:val="21"/>
        </w:rPr>
        <w:t>6</w:t>
      </w:r>
      <w:r w:rsidR="00824A05" w:rsidRPr="00AB6D85">
        <w:rPr>
          <w:rFonts w:ascii="HGｺﾞｼｯｸM" w:eastAsia="HGｺﾞｼｯｸM" w:hint="eastAsia"/>
          <w:szCs w:val="21"/>
        </w:rPr>
        <w:t>回開催</w:t>
      </w:r>
      <w:r w:rsidR="00824A05" w:rsidRPr="00FC6396">
        <w:rPr>
          <w:rFonts w:ascii="HGｺﾞｼｯｸM" w:eastAsia="HGｺﾞｼｯｸM" w:hint="eastAsia"/>
          <w:szCs w:val="21"/>
        </w:rPr>
        <w:t>する。但し、必要に応じて会長が臨時に招集することができる。構成員の２分の１以上の出席により成立し、その議決は出席委員の過半数による。決議事項については、全会員へ報告する。</w:t>
      </w:r>
    </w:p>
    <w:p w14:paraId="7CC1D4C3" w14:textId="77777777" w:rsidR="00824A05" w:rsidRPr="00FC6396" w:rsidRDefault="00824A05" w:rsidP="00824A05">
      <w:pPr>
        <w:rPr>
          <w:rFonts w:ascii="HGｺﾞｼｯｸM" w:eastAsia="HGｺﾞｼｯｸM"/>
          <w:szCs w:val="21"/>
        </w:rPr>
      </w:pPr>
    </w:p>
    <w:p w14:paraId="330C38D9" w14:textId="77777777" w:rsidR="00824A05" w:rsidRPr="00FC6396" w:rsidRDefault="00824A05" w:rsidP="00FC6396">
      <w:pPr>
        <w:ind w:firstLineChars="1000" w:firstLine="2400"/>
        <w:rPr>
          <w:rFonts w:ascii="HGｺﾞｼｯｸM" w:eastAsia="HGｺﾞｼｯｸM"/>
          <w:sz w:val="24"/>
        </w:rPr>
      </w:pPr>
      <w:r w:rsidRPr="00FC6396">
        <w:rPr>
          <w:rFonts w:ascii="HGｺﾞｼｯｸM" w:eastAsia="HGｺﾞｼｯｸM" w:hint="eastAsia"/>
          <w:sz w:val="24"/>
        </w:rPr>
        <w:t>第</w:t>
      </w:r>
      <w:r w:rsidR="00FC6396">
        <w:rPr>
          <w:rFonts w:ascii="HGｺﾞｼｯｸM" w:eastAsia="HGｺﾞｼｯｸM" w:hint="eastAsia"/>
          <w:sz w:val="24"/>
        </w:rPr>
        <w:t xml:space="preserve"> </w:t>
      </w:r>
      <w:r w:rsidRPr="00FC6396">
        <w:rPr>
          <w:rFonts w:ascii="HGｺﾞｼｯｸM" w:eastAsia="HGｺﾞｼｯｸM" w:hint="eastAsia"/>
          <w:sz w:val="24"/>
        </w:rPr>
        <w:t>八</w:t>
      </w:r>
      <w:r w:rsidR="00FC6396">
        <w:rPr>
          <w:rFonts w:ascii="HGｺﾞｼｯｸM" w:eastAsia="HGｺﾞｼｯｸM" w:hint="eastAsia"/>
          <w:sz w:val="24"/>
        </w:rPr>
        <w:t xml:space="preserve"> </w:t>
      </w:r>
      <w:r w:rsidRPr="00FC6396">
        <w:rPr>
          <w:rFonts w:ascii="HGｺﾞｼｯｸM" w:eastAsia="HGｺﾞｼｯｸM" w:hint="eastAsia"/>
          <w:sz w:val="24"/>
        </w:rPr>
        <w:t>章　  専門委員会</w:t>
      </w:r>
    </w:p>
    <w:p w14:paraId="76EDA7FB" w14:textId="77777777" w:rsidR="00824A05" w:rsidRPr="00FC6396" w:rsidRDefault="00824A05" w:rsidP="00824A05">
      <w:pPr>
        <w:ind w:left="1050" w:hangingChars="500" w:hanging="1050"/>
        <w:rPr>
          <w:rFonts w:ascii="HGｺﾞｼｯｸM" w:eastAsia="HGｺﾞｼｯｸM"/>
          <w:szCs w:val="21"/>
        </w:rPr>
      </w:pPr>
      <w:r w:rsidRPr="00FC6396">
        <w:rPr>
          <w:rFonts w:ascii="HGｺﾞｼｯｸM" w:eastAsia="HGｺﾞｼｯｸM" w:hint="eastAsia"/>
          <w:szCs w:val="21"/>
        </w:rPr>
        <w:t>第１９条　専門委員会は、本会の活動に必要な事業を円滑に推進させるために委員長が随時招集し、分担、調査研究・立案し事業を推進する。</w:t>
      </w:r>
    </w:p>
    <w:p w14:paraId="16524F82" w14:textId="77777777" w:rsidR="00824A05" w:rsidRPr="00FC6396" w:rsidRDefault="00824A05" w:rsidP="00824A05">
      <w:pPr>
        <w:ind w:left="1050" w:hangingChars="500" w:hanging="1050"/>
        <w:rPr>
          <w:rFonts w:ascii="HGｺﾞｼｯｸM" w:eastAsia="HGｺﾞｼｯｸM"/>
          <w:szCs w:val="21"/>
        </w:rPr>
      </w:pPr>
      <w:r w:rsidRPr="00FC6396">
        <w:rPr>
          <w:rFonts w:ascii="HGｺﾞｼｯｸM" w:eastAsia="HGｺﾞｼｯｸM" w:hint="eastAsia"/>
          <w:szCs w:val="21"/>
        </w:rPr>
        <w:t>第２０条　専門委員会は、会則第二章～第四章をよく理解し実践する。その活動内容は、次の通りとする。</w:t>
      </w:r>
    </w:p>
    <w:p w14:paraId="6EC0E380" w14:textId="77777777" w:rsidR="00824A05" w:rsidRPr="00FC6396" w:rsidRDefault="00824A05" w:rsidP="00FC6396">
      <w:pPr>
        <w:pStyle w:val="a3"/>
        <w:numPr>
          <w:ilvl w:val="0"/>
          <w:numId w:val="3"/>
        </w:numPr>
        <w:ind w:leftChars="405" w:left="1275" w:hanging="425"/>
        <w:rPr>
          <w:rFonts w:ascii="HGｺﾞｼｯｸM" w:eastAsia="HGｺﾞｼｯｸM"/>
          <w:szCs w:val="21"/>
        </w:rPr>
      </w:pPr>
      <w:r w:rsidRPr="00FC6396">
        <w:rPr>
          <w:rFonts w:ascii="HGｺﾞｼｯｸM" w:eastAsia="HGｺﾞｼｯｸM" w:hint="eastAsia"/>
          <w:szCs w:val="21"/>
        </w:rPr>
        <w:t xml:space="preserve">総務委員会　</w:t>
      </w:r>
    </w:p>
    <w:p w14:paraId="78E484F5" w14:textId="77777777" w:rsidR="00824A05" w:rsidRPr="00FC6396" w:rsidRDefault="00824A05" w:rsidP="00824A05">
      <w:pPr>
        <w:ind w:leftChars="100" w:left="210" w:firstLineChars="400" w:firstLine="840"/>
        <w:rPr>
          <w:rFonts w:ascii="HGｺﾞｼｯｸM" w:eastAsia="HGｺﾞｼｯｸM"/>
          <w:szCs w:val="21"/>
        </w:rPr>
      </w:pPr>
      <w:r w:rsidRPr="00FC6396">
        <w:rPr>
          <w:rFonts w:ascii="HGｺﾞｼｯｸM" w:eastAsia="HGｺﾞｼｯｸM" w:hint="eastAsia"/>
          <w:szCs w:val="21"/>
        </w:rPr>
        <w:t>◇学年の活動計画に関する事項。</w:t>
      </w:r>
    </w:p>
    <w:p w14:paraId="71CD94BA" w14:textId="77777777" w:rsidR="00824A05" w:rsidRPr="00FC6396" w:rsidRDefault="00824A05" w:rsidP="00824A05">
      <w:pPr>
        <w:ind w:leftChars="100" w:left="210" w:firstLineChars="400" w:firstLine="840"/>
        <w:rPr>
          <w:rFonts w:ascii="HGｺﾞｼｯｸM" w:eastAsia="HGｺﾞｼｯｸM"/>
          <w:szCs w:val="21"/>
        </w:rPr>
      </w:pPr>
      <w:r w:rsidRPr="00FC6396">
        <w:rPr>
          <w:rFonts w:ascii="HGｺﾞｼｯｸM" w:eastAsia="HGｺﾞｼｯｸM" w:hint="eastAsia"/>
          <w:szCs w:val="21"/>
        </w:rPr>
        <w:t>◇学年・学級相互の連絡調整に関する事項。</w:t>
      </w:r>
    </w:p>
    <w:p w14:paraId="76CF88CC" w14:textId="77777777" w:rsidR="00824A05" w:rsidRPr="00FC6396" w:rsidRDefault="00824A05" w:rsidP="00824A05">
      <w:pPr>
        <w:ind w:leftChars="100" w:left="210" w:firstLineChars="400" w:firstLine="840"/>
        <w:rPr>
          <w:rFonts w:ascii="HGｺﾞｼｯｸM" w:eastAsia="HGｺﾞｼｯｸM"/>
          <w:szCs w:val="21"/>
        </w:rPr>
      </w:pPr>
      <w:r w:rsidRPr="00FC6396">
        <w:rPr>
          <w:rFonts w:ascii="HGｺﾞｼｯｸM" w:eastAsia="HGｺﾞｼｯｸM" w:hint="eastAsia"/>
          <w:szCs w:val="21"/>
        </w:rPr>
        <w:t>◇学年・学級ＰＴＡの向上に関する事項。</w:t>
      </w:r>
    </w:p>
    <w:p w14:paraId="12BFE33D" w14:textId="77777777" w:rsidR="00824A05" w:rsidRPr="00FC6396" w:rsidRDefault="00824A05" w:rsidP="00824A05">
      <w:pPr>
        <w:ind w:leftChars="100" w:left="210" w:firstLineChars="400" w:firstLine="840"/>
        <w:rPr>
          <w:rFonts w:ascii="HGｺﾞｼｯｸM" w:eastAsia="HGｺﾞｼｯｸM"/>
          <w:szCs w:val="21"/>
        </w:rPr>
      </w:pPr>
      <w:r w:rsidRPr="00FC6396">
        <w:rPr>
          <w:rFonts w:ascii="HGｺﾞｼｯｸM" w:eastAsia="HGｺﾞｼｯｸM" w:hint="eastAsia"/>
          <w:szCs w:val="21"/>
        </w:rPr>
        <w:t>◇学級会計等の徴収に関する事項。</w:t>
      </w:r>
    </w:p>
    <w:p w14:paraId="667D48A4" w14:textId="77777777" w:rsidR="00824A05" w:rsidRPr="00FC6396" w:rsidRDefault="00824A05" w:rsidP="007D52D0">
      <w:pPr>
        <w:pStyle w:val="a3"/>
        <w:numPr>
          <w:ilvl w:val="0"/>
          <w:numId w:val="3"/>
        </w:numPr>
        <w:ind w:leftChars="405" w:left="1275" w:hanging="425"/>
        <w:rPr>
          <w:rFonts w:ascii="HGｺﾞｼｯｸM" w:eastAsia="HGｺﾞｼｯｸM"/>
          <w:szCs w:val="21"/>
        </w:rPr>
      </w:pPr>
      <w:r w:rsidRPr="00FC6396">
        <w:rPr>
          <w:rFonts w:ascii="HGｺﾞｼｯｸM" w:eastAsia="HGｺﾞｼｯｸM" w:hint="eastAsia"/>
          <w:szCs w:val="21"/>
        </w:rPr>
        <w:t>広報委員会</w:t>
      </w:r>
    </w:p>
    <w:p w14:paraId="6F589F3B" w14:textId="77777777" w:rsidR="00824A05" w:rsidRPr="00FC6396" w:rsidRDefault="00824A05" w:rsidP="00824A05">
      <w:pPr>
        <w:ind w:leftChars="100" w:left="210"/>
        <w:rPr>
          <w:rFonts w:ascii="HGｺﾞｼｯｸM" w:eastAsia="HGｺﾞｼｯｸM"/>
          <w:szCs w:val="21"/>
        </w:rPr>
      </w:pPr>
      <w:r w:rsidRPr="00FC6396">
        <w:rPr>
          <w:rFonts w:ascii="HGｺﾞｼｯｸM" w:eastAsia="HGｺﾞｼｯｸM" w:hint="eastAsia"/>
          <w:szCs w:val="21"/>
        </w:rPr>
        <w:t xml:space="preserve">　　　　◇会報の編集・発行に関する事項。</w:t>
      </w:r>
    </w:p>
    <w:p w14:paraId="35E18A9A" w14:textId="77777777" w:rsidR="00824A05" w:rsidRPr="00FC6396" w:rsidRDefault="00824A05" w:rsidP="00824A05">
      <w:pPr>
        <w:ind w:leftChars="100" w:left="210" w:firstLineChars="400" w:firstLine="840"/>
        <w:rPr>
          <w:rFonts w:ascii="HGｺﾞｼｯｸM" w:eastAsia="HGｺﾞｼｯｸM"/>
          <w:szCs w:val="21"/>
        </w:rPr>
      </w:pPr>
      <w:r w:rsidRPr="00FC6396">
        <w:rPr>
          <w:rFonts w:ascii="HGｺﾞｼｯｸM" w:eastAsia="HGｺﾞｼｯｸM" w:hint="eastAsia"/>
          <w:szCs w:val="21"/>
        </w:rPr>
        <w:t>◇その他、広報活動に関する事項。</w:t>
      </w:r>
    </w:p>
    <w:p w14:paraId="288F0CA4" w14:textId="77777777" w:rsidR="00824A05" w:rsidRPr="00FC6396" w:rsidRDefault="00824A05" w:rsidP="007D52D0">
      <w:pPr>
        <w:pStyle w:val="a3"/>
        <w:numPr>
          <w:ilvl w:val="0"/>
          <w:numId w:val="3"/>
        </w:numPr>
        <w:ind w:leftChars="405" w:left="1275" w:hanging="425"/>
        <w:rPr>
          <w:rFonts w:ascii="HGｺﾞｼｯｸM" w:eastAsia="HGｺﾞｼｯｸM"/>
          <w:szCs w:val="21"/>
        </w:rPr>
      </w:pPr>
      <w:r w:rsidRPr="00FC6396">
        <w:rPr>
          <w:rFonts w:ascii="HGｺﾞｼｯｸM" w:eastAsia="HGｺﾞｼｯｸM" w:hint="eastAsia"/>
          <w:szCs w:val="21"/>
        </w:rPr>
        <w:t>地区委員会</w:t>
      </w:r>
    </w:p>
    <w:p w14:paraId="12E4A920" w14:textId="77777777" w:rsidR="00824A05" w:rsidRPr="00FC6396" w:rsidRDefault="00824A05" w:rsidP="00824A05">
      <w:pPr>
        <w:ind w:leftChars="100" w:left="210" w:firstLineChars="400" w:firstLine="840"/>
        <w:rPr>
          <w:rFonts w:ascii="HGｺﾞｼｯｸM" w:eastAsia="HGｺﾞｼｯｸM"/>
          <w:szCs w:val="21"/>
        </w:rPr>
      </w:pPr>
      <w:r w:rsidRPr="00FC6396">
        <w:rPr>
          <w:rFonts w:ascii="HGｺﾞｼｯｸM" w:eastAsia="HGｺﾞｼｯｸM" w:hint="eastAsia"/>
          <w:szCs w:val="21"/>
        </w:rPr>
        <w:t>◇学校環境の整備・充実に関する事項。</w:t>
      </w:r>
    </w:p>
    <w:p w14:paraId="6938F748" w14:textId="77777777" w:rsidR="00824A05" w:rsidRPr="00AB6D85" w:rsidRDefault="00824A05" w:rsidP="00824A05">
      <w:pPr>
        <w:ind w:leftChars="100" w:left="210" w:firstLineChars="400" w:firstLine="840"/>
        <w:rPr>
          <w:rFonts w:ascii="HGｺﾞｼｯｸM" w:eastAsia="HGｺﾞｼｯｸM"/>
          <w:szCs w:val="21"/>
        </w:rPr>
      </w:pPr>
      <w:r w:rsidRPr="00AB6D85">
        <w:rPr>
          <w:rFonts w:ascii="HGｺﾞｼｯｸM" w:eastAsia="HGｺﾞｼｯｸM" w:hint="eastAsia"/>
          <w:szCs w:val="21"/>
        </w:rPr>
        <w:t>◇地域に於ける安全活動及び情報交換に関する事項。</w:t>
      </w:r>
    </w:p>
    <w:p w14:paraId="49736A02" w14:textId="4B34A91F" w:rsidR="00824A05" w:rsidRPr="00FC6396" w:rsidRDefault="00824A05" w:rsidP="007D52D0">
      <w:pPr>
        <w:ind w:left="1050" w:rightChars="-81" w:right="-170" w:hangingChars="500" w:hanging="1050"/>
        <w:rPr>
          <w:rFonts w:ascii="HGｺﾞｼｯｸM" w:eastAsia="HGｺﾞｼｯｸM"/>
          <w:szCs w:val="21"/>
        </w:rPr>
      </w:pPr>
      <w:r w:rsidRPr="00AB6D85">
        <w:rPr>
          <w:rFonts w:ascii="HGｺﾞｼｯｸM" w:eastAsia="HGｺﾞｼｯｸM" w:hint="eastAsia"/>
          <w:szCs w:val="21"/>
        </w:rPr>
        <w:t>第２１条　各専門委員は、年度初めに各学級</w:t>
      </w:r>
      <w:r w:rsidR="00897721" w:rsidRPr="00AB6D85">
        <w:rPr>
          <w:rFonts w:ascii="HGｺﾞｼｯｸM" w:eastAsia="HGｺﾞｼｯｸM" w:hint="eastAsia"/>
          <w:szCs w:val="21"/>
        </w:rPr>
        <w:t>および各学年</w:t>
      </w:r>
      <w:r w:rsidRPr="00AB6D85">
        <w:rPr>
          <w:rFonts w:ascii="HGｺﾞｼｯｸM" w:eastAsia="HGｺﾞｼｯｸM" w:hint="eastAsia"/>
          <w:szCs w:val="21"/>
        </w:rPr>
        <w:t>から選出し、互選により委員長・副委員長が選任される。</w:t>
      </w:r>
    </w:p>
    <w:p w14:paraId="6BB6BB4C" w14:textId="77777777" w:rsidR="00824A05" w:rsidRPr="00FC6396" w:rsidRDefault="00824A05" w:rsidP="007D52D0">
      <w:pPr>
        <w:ind w:leftChars="202" w:left="1258" w:hangingChars="397" w:hanging="834"/>
        <w:rPr>
          <w:rFonts w:ascii="HGｺﾞｼｯｸM" w:eastAsia="HGｺﾞｼｯｸM"/>
          <w:szCs w:val="21"/>
        </w:rPr>
      </w:pPr>
      <w:r w:rsidRPr="00FC6396">
        <w:rPr>
          <w:rFonts w:ascii="HGｺﾞｼｯｸM" w:eastAsia="HGｺﾞｼｯｸM" w:hint="eastAsia"/>
          <w:szCs w:val="21"/>
        </w:rPr>
        <w:t xml:space="preserve">　　１．総務委員会については、次のように定める。</w:t>
      </w:r>
    </w:p>
    <w:p w14:paraId="5C3C3404" w14:textId="7CC7930B" w:rsidR="00824A05" w:rsidRPr="00FC6396" w:rsidRDefault="00824A05" w:rsidP="007D52D0">
      <w:pPr>
        <w:ind w:leftChars="100" w:left="1470" w:rightChars="-14" w:right="-29" w:hangingChars="600" w:hanging="1260"/>
        <w:rPr>
          <w:rFonts w:ascii="HGｺﾞｼｯｸM" w:eastAsia="HGｺﾞｼｯｸM"/>
          <w:szCs w:val="21"/>
        </w:rPr>
      </w:pPr>
      <w:r w:rsidRPr="00FC6396">
        <w:rPr>
          <w:rFonts w:ascii="HGｺﾞｼｯｸM" w:eastAsia="HGｺﾞｼｯｸM" w:hint="eastAsia"/>
          <w:szCs w:val="21"/>
        </w:rPr>
        <w:t xml:space="preserve">　　</w:t>
      </w:r>
      <w:r w:rsidRPr="00AB6D85">
        <w:rPr>
          <w:rFonts w:ascii="HGｺﾞｼｯｸM" w:eastAsia="HGｺﾞｼｯｸM" w:hint="eastAsia"/>
          <w:szCs w:val="21"/>
        </w:rPr>
        <w:t xml:space="preserve">　　(1) 総務委員は、各学級から</w:t>
      </w:r>
      <w:r w:rsidR="00897721" w:rsidRPr="00AB6D85">
        <w:rPr>
          <w:rFonts w:ascii="HGｺﾞｼｯｸM" w:eastAsia="HGｺﾞｼｯｸM" w:hint="eastAsia"/>
          <w:szCs w:val="21"/>
        </w:rPr>
        <w:t>1名以上</w:t>
      </w:r>
      <w:r w:rsidRPr="00AB6D85">
        <w:rPr>
          <w:rFonts w:ascii="HGｺﾞｼｯｸM" w:eastAsia="HGｺﾞｼｯｸM" w:hint="eastAsia"/>
          <w:szCs w:val="21"/>
        </w:rPr>
        <w:t>選出する。</w:t>
      </w:r>
    </w:p>
    <w:p w14:paraId="0CA45C64" w14:textId="77777777" w:rsidR="00824A05" w:rsidRPr="00FC6396" w:rsidRDefault="00824A05" w:rsidP="00824A05">
      <w:pPr>
        <w:ind w:leftChars="100" w:left="210" w:firstLineChars="400" w:firstLine="840"/>
        <w:rPr>
          <w:rFonts w:ascii="HGｺﾞｼｯｸM" w:eastAsia="HGｺﾞｼｯｸM"/>
          <w:szCs w:val="21"/>
        </w:rPr>
      </w:pPr>
      <w:r w:rsidRPr="00FC6396">
        <w:rPr>
          <w:rFonts w:ascii="HGｺﾞｼｯｸM" w:eastAsia="HGｺﾞｼｯｸM" w:hint="eastAsia"/>
          <w:szCs w:val="21"/>
        </w:rPr>
        <w:t>(2) 総務委員各学年代表は、学年総務委員により互選する。</w:t>
      </w:r>
    </w:p>
    <w:p w14:paraId="18792120" w14:textId="77777777" w:rsidR="00824A05" w:rsidRPr="00FC6396" w:rsidRDefault="00824A05" w:rsidP="00824A05">
      <w:pPr>
        <w:ind w:leftChars="100" w:left="210" w:firstLineChars="400" w:firstLine="840"/>
        <w:rPr>
          <w:rFonts w:ascii="HGｺﾞｼｯｸM" w:eastAsia="HGｺﾞｼｯｸM"/>
          <w:szCs w:val="21"/>
        </w:rPr>
      </w:pPr>
      <w:r w:rsidRPr="00FC6396">
        <w:rPr>
          <w:rFonts w:ascii="HGｺﾞｼｯｸM" w:eastAsia="HGｺﾞｼｯｸM" w:hint="eastAsia"/>
          <w:szCs w:val="21"/>
        </w:rPr>
        <w:t>(3) 総務委員長・副委員長は、総務委員学年代表の互選による。</w:t>
      </w:r>
    </w:p>
    <w:p w14:paraId="79F89653" w14:textId="77777777" w:rsidR="00824A05" w:rsidRPr="00AB6D85" w:rsidRDefault="007D2B99" w:rsidP="00D3769C">
      <w:pPr>
        <w:ind w:leftChars="400" w:left="945" w:hangingChars="50" w:hanging="105"/>
        <w:rPr>
          <w:rFonts w:ascii="HGｺﾞｼｯｸM" w:eastAsia="HGｺﾞｼｯｸM"/>
          <w:szCs w:val="21"/>
        </w:rPr>
      </w:pPr>
      <w:r>
        <w:rPr>
          <w:rFonts w:ascii="HGｺﾞｼｯｸM" w:eastAsia="HGｺﾞｼｯｸM" w:hint="eastAsia"/>
          <w:szCs w:val="21"/>
        </w:rPr>
        <w:t>２．</w:t>
      </w:r>
      <w:r w:rsidRPr="00AB6D85">
        <w:rPr>
          <w:rFonts w:ascii="HGｺﾞｼｯｸM" w:eastAsia="HGｺﾞｼｯｸM" w:hint="eastAsia"/>
          <w:szCs w:val="21"/>
        </w:rPr>
        <w:t>その他の専門委員会（広報</w:t>
      </w:r>
      <w:r w:rsidR="00D3769C" w:rsidRPr="00AB6D85">
        <w:rPr>
          <w:rFonts w:ascii="HGｺﾞｼｯｸM" w:eastAsia="HGｺﾞｼｯｸM" w:hint="eastAsia"/>
          <w:szCs w:val="21"/>
        </w:rPr>
        <w:t>・地区</w:t>
      </w:r>
      <w:r w:rsidR="00824A05" w:rsidRPr="00AB6D85">
        <w:rPr>
          <w:rFonts w:ascii="HGｺﾞｼｯｸM" w:eastAsia="HGｺﾞｼｯｸM" w:hint="eastAsia"/>
          <w:szCs w:val="21"/>
        </w:rPr>
        <w:t>）については、次のように定める。</w:t>
      </w:r>
    </w:p>
    <w:p w14:paraId="50ABD5DA" w14:textId="18591B2E" w:rsidR="00824A05" w:rsidRPr="00AB6D85" w:rsidRDefault="00824A05" w:rsidP="00A4654B">
      <w:pPr>
        <w:ind w:leftChars="500" w:left="1470" w:hangingChars="200" w:hanging="420"/>
        <w:rPr>
          <w:rFonts w:ascii="HGｺﾞｼｯｸM" w:eastAsia="HGｺﾞｼｯｸM"/>
          <w:szCs w:val="21"/>
        </w:rPr>
      </w:pPr>
      <w:r w:rsidRPr="00AB6D85">
        <w:rPr>
          <w:rFonts w:ascii="HGｺﾞｼｯｸM" w:eastAsia="HGｺﾞｼｯｸM" w:hint="eastAsia"/>
          <w:szCs w:val="21"/>
        </w:rPr>
        <w:t xml:space="preserve">(1) </w:t>
      </w:r>
      <w:r w:rsidR="00897721" w:rsidRPr="00AB6D85">
        <w:rPr>
          <w:rFonts w:ascii="HGｺﾞｼｯｸM" w:eastAsia="HGｺﾞｼｯｸM" w:hint="eastAsia"/>
          <w:szCs w:val="21"/>
        </w:rPr>
        <w:t>学年</w:t>
      </w:r>
      <w:r w:rsidRPr="00AB6D85">
        <w:rPr>
          <w:rFonts w:ascii="HGｺﾞｼｯｸM" w:eastAsia="HGｺﾞｼｯｸM" w:hint="eastAsia"/>
          <w:szCs w:val="21"/>
        </w:rPr>
        <w:t>から</w:t>
      </w:r>
      <w:r w:rsidR="00067540" w:rsidRPr="00AB6D85">
        <w:rPr>
          <w:rFonts w:ascii="HGｺﾞｼｯｸM" w:eastAsia="HGｺﾞｼｯｸM" w:hint="eastAsia"/>
          <w:szCs w:val="21"/>
        </w:rPr>
        <w:t>専門委員として</w:t>
      </w:r>
      <w:r w:rsidR="00897721" w:rsidRPr="00AB6D85">
        <w:rPr>
          <w:rFonts w:ascii="HGｺﾞｼｯｸM" w:eastAsia="HGｺﾞｼｯｸM" w:hint="eastAsia"/>
          <w:szCs w:val="21"/>
        </w:rPr>
        <w:t>6名以上</w:t>
      </w:r>
      <w:r w:rsidRPr="00AB6D85">
        <w:rPr>
          <w:rFonts w:ascii="HGｺﾞｼｯｸM" w:eastAsia="HGｺﾞｼｯｸM" w:hint="eastAsia"/>
          <w:szCs w:val="21"/>
        </w:rPr>
        <w:t>選出する。</w:t>
      </w:r>
      <w:r w:rsidR="00897721" w:rsidRPr="00AB6D85">
        <w:rPr>
          <w:rFonts w:ascii="HGｺﾞｼｯｸM" w:eastAsia="HGｺﾞｼｯｸM" w:hint="eastAsia"/>
          <w:szCs w:val="21"/>
        </w:rPr>
        <w:t>但し、定員に満たない場合も協議により認められた場合は可能とする。</w:t>
      </w:r>
    </w:p>
    <w:p w14:paraId="6B37F505" w14:textId="77777777" w:rsidR="00824A05" w:rsidRPr="00FC6396" w:rsidRDefault="00824A05" w:rsidP="007D52D0">
      <w:pPr>
        <w:ind w:leftChars="100" w:left="210" w:firstLineChars="400" w:firstLine="840"/>
        <w:rPr>
          <w:rFonts w:ascii="HGｺﾞｼｯｸM" w:eastAsia="HGｺﾞｼｯｸM"/>
          <w:szCs w:val="21"/>
        </w:rPr>
      </w:pPr>
      <w:r w:rsidRPr="00FC6396">
        <w:rPr>
          <w:rFonts w:ascii="HGｺﾞｼｯｸM" w:eastAsia="HGｺﾞｼｯｸM" w:hint="eastAsia"/>
          <w:szCs w:val="21"/>
        </w:rPr>
        <w:t>(2) 委員会ごとに正副委員長を互選する。</w:t>
      </w:r>
    </w:p>
    <w:p w14:paraId="5CBF9F13" w14:textId="77777777" w:rsidR="00824A05" w:rsidRPr="00FC6396" w:rsidRDefault="00824A05" w:rsidP="007D52D0">
      <w:pPr>
        <w:ind w:left="1260" w:hangingChars="600" w:hanging="1260"/>
        <w:rPr>
          <w:rFonts w:ascii="HGｺﾞｼｯｸM" w:eastAsia="HGｺﾞｼｯｸM"/>
          <w:szCs w:val="21"/>
        </w:rPr>
      </w:pPr>
      <w:r w:rsidRPr="00FC6396">
        <w:rPr>
          <w:rFonts w:ascii="HGｺﾞｼｯｸM" w:eastAsia="HGｺﾞｼｯｸM" w:hint="eastAsia"/>
          <w:szCs w:val="21"/>
        </w:rPr>
        <w:t xml:space="preserve">　　 </w:t>
      </w:r>
      <w:r w:rsidR="007D52D0">
        <w:rPr>
          <w:rFonts w:ascii="HGｺﾞｼｯｸM" w:eastAsia="HGｺﾞｼｯｸM"/>
          <w:szCs w:val="21"/>
        </w:rPr>
        <w:t xml:space="preserve">   </w:t>
      </w:r>
    </w:p>
    <w:p w14:paraId="3E468939" w14:textId="77777777" w:rsidR="00824A05" w:rsidRDefault="00824A05" w:rsidP="00824A05">
      <w:pPr>
        <w:ind w:firstLineChars="400" w:firstLine="840"/>
        <w:rPr>
          <w:rFonts w:ascii="HGｺﾞｼｯｸM" w:eastAsia="HGｺﾞｼｯｸM"/>
          <w:szCs w:val="21"/>
        </w:rPr>
      </w:pPr>
    </w:p>
    <w:p w14:paraId="330B2A12" w14:textId="77777777" w:rsidR="00D3769C" w:rsidRPr="007D52D0" w:rsidRDefault="00D3769C" w:rsidP="00D3769C">
      <w:pPr>
        <w:ind w:firstLineChars="1000" w:firstLine="2400"/>
        <w:rPr>
          <w:rFonts w:ascii="HGｺﾞｼｯｸM" w:eastAsia="HGｺﾞｼｯｸM"/>
          <w:sz w:val="24"/>
        </w:rPr>
      </w:pPr>
      <w:r w:rsidRPr="007D52D0">
        <w:rPr>
          <w:rFonts w:ascii="HGｺﾞｼｯｸM" w:eastAsia="HGｺﾞｼｯｸM" w:hint="eastAsia"/>
          <w:sz w:val="24"/>
        </w:rPr>
        <w:t>第 九 章　　学級会</w:t>
      </w:r>
    </w:p>
    <w:p w14:paraId="4E59D0A0" w14:textId="77777777" w:rsidR="007F7C52" w:rsidRPr="007F7C52" w:rsidRDefault="00D3769C" w:rsidP="007F7C52">
      <w:pPr>
        <w:ind w:left="1050" w:hangingChars="500" w:hanging="1050"/>
        <w:rPr>
          <w:rFonts w:ascii="HGｺﾞｼｯｸM" w:eastAsia="HGｺﾞｼｯｸM"/>
          <w:szCs w:val="21"/>
        </w:rPr>
      </w:pPr>
      <w:r w:rsidRPr="007D52D0">
        <w:rPr>
          <w:rFonts w:ascii="HGｺﾞｼｯｸM" w:eastAsia="HGｺﾞｼｯｸM" w:hint="eastAsia"/>
          <w:szCs w:val="21"/>
        </w:rPr>
        <w:t>第２２条　学級会は、学級を単位とした集会で、学級の会員と学級担任とで構成される。本会の運営を円滑にするために、学級担任と協議の上、会員が協力して活動する。</w:t>
      </w:r>
    </w:p>
    <w:p w14:paraId="66A56D07" w14:textId="77777777" w:rsidR="00D3769C" w:rsidRPr="007D52D0" w:rsidRDefault="00D3769C" w:rsidP="00D3769C">
      <w:pPr>
        <w:ind w:left="1050" w:hangingChars="500" w:hanging="1050"/>
        <w:rPr>
          <w:rFonts w:ascii="HGｺﾞｼｯｸM" w:eastAsia="HGｺﾞｼｯｸM"/>
          <w:szCs w:val="21"/>
        </w:rPr>
      </w:pPr>
    </w:p>
    <w:p w14:paraId="73549CC0" w14:textId="77777777" w:rsidR="00D3769C" w:rsidRDefault="00D3769C" w:rsidP="007F7C52">
      <w:pPr>
        <w:ind w:firstLineChars="1000" w:firstLine="2100"/>
        <w:rPr>
          <w:rFonts w:ascii="HGｺﾞｼｯｸM" w:eastAsia="HGｺﾞｼｯｸM"/>
          <w:sz w:val="24"/>
        </w:rPr>
      </w:pPr>
      <w:r w:rsidRPr="007D52D0">
        <w:rPr>
          <w:rFonts w:ascii="HGｺﾞｼｯｸM" w:eastAsia="HGｺﾞｼｯｸM" w:hint="eastAsia"/>
          <w:szCs w:val="21"/>
        </w:rPr>
        <w:t xml:space="preserve">　</w:t>
      </w:r>
    </w:p>
    <w:p w14:paraId="100E7195" w14:textId="77777777" w:rsidR="007F7C52" w:rsidRDefault="007F7C52" w:rsidP="007F7C52">
      <w:pPr>
        <w:ind w:firstLineChars="1000" w:firstLine="2400"/>
        <w:rPr>
          <w:rFonts w:ascii="HGｺﾞｼｯｸM" w:eastAsia="HGｺﾞｼｯｸM"/>
          <w:sz w:val="24"/>
        </w:rPr>
      </w:pPr>
    </w:p>
    <w:p w14:paraId="3CFED7BE" w14:textId="77777777" w:rsidR="007F7C52" w:rsidRDefault="007F7C52" w:rsidP="007F7C52">
      <w:pPr>
        <w:ind w:firstLineChars="1000" w:firstLine="2100"/>
        <w:rPr>
          <w:rFonts w:ascii="HGｺﾞｼｯｸM" w:eastAsia="HGｺﾞｼｯｸM"/>
          <w:szCs w:val="21"/>
        </w:rPr>
      </w:pPr>
    </w:p>
    <w:p w14:paraId="1E609EC6" w14:textId="77777777" w:rsidR="007E4C2D" w:rsidRDefault="007E4C2D" w:rsidP="007F7C52">
      <w:pPr>
        <w:ind w:firstLineChars="1000" w:firstLine="2100"/>
        <w:rPr>
          <w:rFonts w:ascii="HGｺﾞｼｯｸM" w:eastAsia="HGｺﾞｼｯｸM"/>
          <w:szCs w:val="21"/>
        </w:rPr>
      </w:pPr>
    </w:p>
    <w:p w14:paraId="17A75823" w14:textId="77777777" w:rsidR="00A0653B" w:rsidRDefault="00A0653B" w:rsidP="007F7C52">
      <w:pPr>
        <w:ind w:firstLineChars="1000" w:firstLine="2100"/>
        <w:rPr>
          <w:rFonts w:ascii="HGｺﾞｼｯｸM" w:eastAsia="HGｺﾞｼｯｸM"/>
          <w:szCs w:val="21"/>
        </w:rPr>
      </w:pPr>
    </w:p>
    <w:p w14:paraId="09ECEE77" w14:textId="77777777" w:rsidR="00A0653B" w:rsidRPr="007D52D0" w:rsidRDefault="00A0653B" w:rsidP="007F7C52">
      <w:pPr>
        <w:ind w:firstLineChars="1000" w:firstLine="2100"/>
        <w:rPr>
          <w:rFonts w:ascii="HGｺﾞｼｯｸM" w:eastAsia="HGｺﾞｼｯｸM"/>
          <w:szCs w:val="21"/>
        </w:rPr>
      </w:pPr>
    </w:p>
    <w:p w14:paraId="61850419" w14:textId="77777777" w:rsidR="00FD51AD" w:rsidRPr="009B09D5" w:rsidRDefault="00FD51AD" w:rsidP="00FD51AD">
      <w:pPr>
        <w:ind w:left="840" w:hangingChars="400" w:hanging="840"/>
        <w:jc w:val="center"/>
        <w:rPr>
          <w:rFonts w:ascii="HGｺﾞｼｯｸM" w:eastAsia="HGｺﾞｼｯｸM"/>
          <w:szCs w:val="21"/>
        </w:rPr>
      </w:pPr>
      <w:r>
        <w:rPr>
          <w:rFonts w:ascii="HGｺﾞｼｯｸM" w:eastAsia="HGｺﾞｼｯｸM" w:hint="eastAsia"/>
          <w:szCs w:val="21"/>
        </w:rPr>
        <w:t>-</w:t>
      </w:r>
      <w:r>
        <w:rPr>
          <w:rFonts w:ascii="HGｺﾞｼｯｸM" w:eastAsia="HGｺﾞｼｯｸM"/>
          <w:szCs w:val="21"/>
        </w:rPr>
        <w:t>3</w:t>
      </w:r>
      <w:r>
        <w:rPr>
          <w:rFonts w:ascii="HGｺﾞｼｯｸM" w:eastAsia="HGｺﾞｼｯｸM" w:hint="eastAsia"/>
          <w:szCs w:val="21"/>
        </w:rPr>
        <w:t>-</w:t>
      </w:r>
    </w:p>
    <w:p w14:paraId="46FB2E1D" w14:textId="77777777" w:rsidR="007F7C52" w:rsidRDefault="00824A05" w:rsidP="007F7C52">
      <w:pPr>
        <w:ind w:firstLineChars="1000" w:firstLine="2100"/>
        <w:rPr>
          <w:rFonts w:ascii="HGｺﾞｼｯｸM" w:eastAsia="HGｺﾞｼｯｸM"/>
          <w:szCs w:val="21"/>
        </w:rPr>
      </w:pPr>
      <w:r w:rsidRPr="007D52D0">
        <w:rPr>
          <w:rFonts w:ascii="HGｺﾞｼｯｸM" w:eastAsia="HGｺﾞｼｯｸM" w:hint="eastAsia"/>
          <w:szCs w:val="21"/>
        </w:rPr>
        <w:t xml:space="preserve">　</w:t>
      </w:r>
    </w:p>
    <w:p w14:paraId="2D24F21E" w14:textId="77777777" w:rsidR="007F7C52" w:rsidRPr="007D52D0" w:rsidRDefault="007F7C52" w:rsidP="007F7C52">
      <w:pPr>
        <w:ind w:firstLineChars="1000" w:firstLine="2400"/>
        <w:rPr>
          <w:rFonts w:ascii="HGｺﾞｼｯｸM" w:eastAsia="HGｺﾞｼｯｸM"/>
          <w:sz w:val="24"/>
        </w:rPr>
      </w:pPr>
      <w:r w:rsidRPr="007D52D0">
        <w:rPr>
          <w:rFonts w:ascii="HGｺﾞｼｯｸM" w:eastAsia="HGｺﾞｼｯｸM" w:hint="eastAsia"/>
          <w:sz w:val="24"/>
        </w:rPr>
        <w:t>第 十 章　　学年委員会</w:t>
      </w:r>
    </w:p>
    <w:p w14:paraId="7D692BBB" w14:textId="77777777" w:rsidR="007F7C52" w:rsidRPr="007D52D0" w:rsidRDefault="007F7C52" w:rsidP="007F7C52">
      <w:pPr>
        <w:ind w:left="1050" w:hangingChars="500" w:hanging="1050"/>
        <w:rPr>
          <w:rFonts w:ascii="HGｺﾞｼｯｸM" w:eastAsia="HGｺﾞｼｯｸM"/>
          <w:szCs w:val="21"/>
        </w:rPr>
      </w:pPr>
      <w:r w:rsidRPr="007D52D0">
        <w:rPr>
          <w:rFonts w:ascii="HGｺﾞｼｯｸM" w:eastAsia="HGｺﾞｼｯｸM" w:hint="eastAsia"/>
          <w:szCs w:val="21"/>
        </w:rPr>
        <w:t>第２３条　学年委員会は、その学年の総務委員並びに学年の教員により構成され、本会の学年活動を運営する。</w:t>
      </w:r>
    </w:p>
    <w:p w14:paraId="46BFA609"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第２４条　学年委員会代表は、総務委員学年代表がこれにあたる。</w:t>
      </w:r>
    </w:p>
    <w:p w14:paraId="41517FE9" w14:textId="77777777" w:rsidR="00824A05" w:rsidRPr="007D52D0" w:rsidRDefault="00824A05" w:rsidP="007D52D0">
      <w:pPr>
        <w:ind w:left="1050" w:rightChars="-81" w:right="-170" w:hangingChars="500" w:hanging="1050"/>
        <w:rPr>
          <w:rFonts w:ascii="HGｺﾞｼｯｸM" w:eastAsia="HGｺﾞｼｯｸM"/>
          <w:szCs w:val="21"/>
        </w:rPr>
      </w:pPr>
      <w:r w:rsidRPr="007D52D0">
        <w:rPr>
          <w:rFonts w:ascii="HGｺﾞｼｯｸM" w:eastAsia="HGｺﾞｼｯｸM" w:hint="eastAsia"/>
          <w:szCs w:val="21"/>
        </w:rPr>
        <w:t>第２５条　学年委員会代表は、必要に応じて学年委員会を招集し、その議事を運営委員会に報告する。</w:t>
      </w:r>
    </w:p>
    <w:p w14:paraId="6EA4E2E9" w14:textId="77777777" w:rsidR="00824A05" w:rsidRPr="007D52D0" w:rsidRDefault="00824A05" w:rsidP="00824A05">
      <w:pPr>
        <w:rPr>
          <w:rFonts w:ascii="HGｺﾞｼｯｸM" w:eastAsia="HGｺﾞｼｯｸM"/>
          <w:szCs w:val="21"/>
        </w:rPr>
      </w:pPr>
    </w:p>
    <w:p w14:paraId="46A1F99C" w14:textId="77777777" w:rsidR="00824A05" w:rsidRPr="007D52D0" w:rsidRDefault="00824A05" w:rsidP="007D52D0">
      <w:pPr>
        <w:ind w:firstLineChars="1000" w:firstLine="2400"/>
        <w:rPr>
          <w:rFonts w:ascii="HGｺﾞｼｯｸM" w:eastAsia="HGｺﾞｼｯｸM"/>
          <w:sz w:val="24"/>
        </w:rPr>
      </w:pPr>
      <w:r w:rsidRPr="007D52D0">
        <w:rPr>
          <w:rFonts w:ascii="HGｺﾞｼｯｸM" w:eastAsia="HGｺﾞｼｯｸM" w:hint="eastAsia"/>
          <w:sz w:val="24"/>
        </w:rPr>
        <w:t>第十一章　　会　計</w:t>
      </w:r>
    </w:p>
    <w:p w14:paraId="4EF19DFA"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第２６条　本会の経費は、会費・事業収入、その他を以てこれにあてる。</w:t>
      </w:r>
    </w:p>
    <w:p w14:paraId="26466487" w14:textId="443F5FEF" w:rsidR="00824A05" w:rsidRDefault="00824A05" w:rsidP="00A4654B">
      <w:pPr>
        <w:ind w:left="1050" w:hangingChars="500" w:hanging="1050"/>
        <w:rPr>
          <w:rFonts w:ascii="HGｺﾞｼｯｸM" w:eastAsia="HGｺﾞｼｯｸM"/>
          <w:szCs w:val="21"/>
        </w:rPr>
      </w:pPr>
      <w:r w:rsidRPr="007D52D0">
        <w:rPr>
          <w:rFonts w:ascii="HGｺﾞｼｯｸM" w:eastAsia="HGｺﾞｼｯｸM" w:hint="eastAsia"/>
          <w:szCs w:val="21"/>
        </w:rPr>
        <w:t>第２７</w:t>
      </w:r>
      <w:bookmarkStart w:id="0" w:name="_GoBack"/>
      <w:bookmarkEnd w:id="0"/>
      <w:r w:rsidRPr="00AB6D85">
        <w:rPr>
          <w:rFonts w:ascii="HGｺﾞｼｯｸM" w:eastAsia="HGｺﾞｼｯｸM" w:hint="eastAsia"/>
          <w:szCs w:val="21"/>
        </w:rPr>
        <w:t>条　会費は、１世帯につき</w:t>
      </w:r>
      <w:r w:rsidR="00A4654B" w:rsidRPr="00AB6D85">
        <w:rPr>
          <w:rFonts w:ascii="HGｺﾞｼｯｸM" w:eastAsia="HGｺﾞｼｯｸM" w:hint="eastAsia"/>
          <w:szCs w:val="21"/>
        </w:rPr>
        <w:t>年額3000</w:t>
      </w:r>
      <w:r w:rsidRPr="00AB6D85">
        <w:rPr>
          <w:rFonts w:ascii="HGｺﾞｼｯｸM" w:eastAsia="HGｺﾞｼｯｸM" w:hint="eastAsia"/>
          <w:szCs w:val="21"/>
        </w:rPr>
        <w:t>円とする。</w:t>
      </w:r>
      <w:r w:rsidR="00A4654B" w:rsidRPr="00AB6D85">
        <w:rPr>
          <w:rFonts w:ascii="HGｺﾞｼｯｸM" w:eastAsia="HGｺﾞｼｯｸM" w:hint="eastAsia"/>
          <w:szCs w:val="21"/>
        </w:rPr>
        <w:t>但し、年度内の中途入退会については、在籍期間に応じて徴収および返金を行う。</w:t>
      </w:r>
    </w:p>
    <w:p w14:paraId="758B4750" w14:textId="77777777" w:rsidR="008A3957" w:rsidRPr="007D52D0" w:rsidRDefault="008A3957" w:rsidP="008A3957">
      <w:pPr>
        <w:ind w:left="1365" w:hangingChars="650" w:hanging="1365"/>
        <w:rPr>
          <w:rFonts w:ascii="HGｺﾞｼｯｸM" w:eastAsia="HGｺﾞｼｯｸM"/>
          <w:szCs w:val="21"/>
        </w:rPr>
      </w:pPr>
      <w:r>
        <w:rPr>
          <w:rFonts w:ascii="HGｺﾞｼｯｸM" w:eastAsia="HGｺﾞｼｯｸM" w:hint="eastAsia"/>
          <w:szCs w:val="21"/>
        </w:rPr>
        <w:t xml:space="preserve">　　　　　1. 大規模災害等による活動休止、縮小が見込まれる場合は総会の議決により会費の減額を行うことができる。</w:t>
      </w:r>
    </w:p>
    <w:p w14:paraId="7B3BB1B5" w14:textId="77777777" w:rsidR="00824A05" w:rsidRPr="007D52D0" w:rsidRDefault="00824A05" w:rsidP="007D52D0">
      <w:pPr>
        <w:rPr>
          <w:rFonts w:ascii="HGｺﾞｼｯｸM" w:eastAsia="HGｺﾞｼｯｸM"/>
          <w:szCs w:val="21"/>
        </w:rPr>
      </w:pPr>
      <w:r w:rsidRPr="007D52D0">
        <w:rPr>
          <w:rFonts w:ascii="HGｺﾞｼｯｸM" w:eastAsia="HGｺﾞｼｯｸM" w:hint="eastAsia"/>
          <w:szCs w:val="21"/>
        </w:rPr>
        <w:t>第２８条　本会の会計年度は、毎年４月１日に始まり翌年３月３１日に終わる。</w:t>
      </w:r>
    </w:p>
    <w:p w14:paraId="3C1D7174" w14:textId="77777777" w:rsidR="00824A05" w:rsidRPr="007D52D0" w:rsidRDefault="00824A05" w:rsidP="00824A05">
      <w:pPr>
        <w:rPr>
          <w:rFonts w:ascii="HGｺﾞｼｯｸM" w:eastAsia="HGｺﾞｼｯｸM"/>
          <w:szCs w:val="21"/>
        </w:rPr>
      </w:pPr>
    </w:p>
    <w:p w14:paraId="50963CFE" w14:textId="77777777" w:rsidR="00824A05" w:rsidRPr="007D52D0" w:rsidRDefault="00824A05" w:rsidP="007D52D0">
      <w:pPr>
        <w:ind w:firstLineChars="1000" w:firstLine="2400"/>
        <w:rPr>
          <w:rFonts w:ascii="HGｺﾞｼｯｸM" w:eastAsia="HGｺﾞｼｯｸM"/>
          <w:sz w:val="24"/>
        </w:rPr>
      </w:pPr>
      <w:r w:rsidRPr="007D52D0">
        <w:rPr>
          <w:rFonts w:ascii="HGｺﾞｼｯｸM" w:eastAsia="HGｺﾞｼｯｸM" w:hint="eastAsia"/>
          <w:sz w:val="24"/>
        </w:rPr>
        <w:t xml:space="preserve">第十二章　</w:t>
      </w:r>
      <w:r w:rsidR="007D52D0" w:rsidRPr="007D52D0">
        <w:rPr>
          <w:rFonts w:ascii="HGｺﾞｼｯｸM" w:eastAsia="HGｺﾞｼｯｸM" w:hint="eastAsia"/>
          <w:sz w:val="24"/>
        </w:rPr>
        <w:t xml:space="preserve">　</w:t>
      </w:r>
      <w:r w:rsidRPr="007D52D0">
        <w:rPr>
          <w:rFonts w:ascii="HGｺﾞｼｯｸM" w:eastAsia="HGｺﾞｼｯｸM" w:hint="eastAsia"/>
          <w:sz w:val="24"/>
        </w:rPr>
        <w:t>特別委員会</w:t>
      </w:r>
    </w:p>
    <w:p w14:paraId="2EAEAB8D" w14:textId="77777777" w:rsidR="00824A05" w:rsidRPr="007D52D0" w:rsidRDefault="00824A05" w:rsidP="007D52D0">
      <w:pPr>
        <w:ind w:left="1050" w:rightChars="53" w:right="111" w:hangingChars="500" w:hanging="1050"/>
        <w:rPr>
          <w:rFonts w:ascii="HGｺﾞｼｯｸM" w:eastAsia="HGｺﾞｼｯｸM"/>
          <w:szCs w:val="21"/>
        </w:rPr>
      </w:pPr>
      <w:r w:rsidRPr="007D52D0">
        <w:rPr>
          <w:rFonts w:ascii="HGｺﾞｼｯｸM" w:eastAsia="HGｺﾞｼｯｸM" w:hint="eastAsia"/>
          <w:szCs w:val="21"/>
        </w:rPr>
        <w:t>第２９条　特別委員会は、本会全体の円滑な運営を遂行するため会長の要請により運営委員会の承認をもって置くことができる。</w:t>
      </w:r>
    </w:p>
    <w:p w14:paraId="7DF7FA70" w14:textId="77777777" w:rsidR="00824A05" w:rsidRPr="007D52D0" w:rsidRDefault="00824A05" w:rsidP="007D52D0">
      <w:pPr>
        <w:ind w:leftChars="200" w:left="420" w:firstLineChars="200" w:firstLine="420"/>
        <w:rPr>
          <w:rFonts w:ascii="HGｺﾞｼｯｸM" w:eastAsia="HGｺﾞｼｯｸM"/>
          <w:szCs w:val="21"/>
        </w:rPr>
      </w:pPr>
      <w:r w:rsidRPr="007D52D0">
        <w:rPr>
          <w:rFonts w:ascii="HGｺﾞｼｯｸM" w:eastAsia="HGｺﾞｼｯｸM" w:hint="eastAsia"/>
          <w:szCs w:val="21"/>
        </w:rPr>
        <w:t xml:space="preserve">１．特別委員会の委員長は、運営委員会に出席することができる。　</w:t>
      </w:r>
    </w:p>
    <w:p w14:paraId="2D4FA010" w14:textId="77777777" w:rsidR="00824A05" w:rsidRPr="007D52D0" w:rsidRDefault="007D52D0" w:rsidP="00824A05">
      <w:pPr>
        <w:rPr>
          <w:rFonts w:ascii="HGｺﾞｼｯｸM" w:eastAsia="HGｺﾞｼｯｸM"/>
          <w:szCs w:val="21"/>
        </w:rPr>
      </w:pPr>
      <w:r w:rsidRPr="007D52D0">
        <w:rPr>
          <w:rFonts w:ascii="HGｺﾞｼｯｸM" w:eastAsia="HGｺﾞｼｯｸM" w:hint="eastAsia"/>
          <w:szCs w:val="21"/>
        </w:rPr>
        <w:t xml:space="preserve">　</w:t>
      </w:r>
    </w:p>
    <w:p w14:paraId="62BC4593" w14:textId="77777777" w:rsidR="00824A05" w:rsidRPr="007D52D0" w:rsidRDefault="00824A05" w:rsidP="007D2B99">
      <w:pPr>
        <w:ind w:firstLineChars="1000" w:firstLine="2400"/>
        <w:jc w:val="left"/>
        <w:rPr>
          <w:rFonts w:ascii="HGｺﾞｼｯｸM" w:eastAsia="HGｺﾞｼｯｸM"/>
          <w:sz w:val="24"/>
        </w:rPr>
      </w:pPr>
      <w:r w:rsidRPr="007D52D0">
        <w:rPr>
          <w:rFonts w:ascii="HGｺﾞｼｯｸM" w:eastAsia="HGｺﾞｼｯｸM" w:hint="eastAsia"/>
          <w:sz w:val="24"/>
        </w:rPr>
        <w:t xml:space="preserve">第十三章　</w:t>
      </w:r>
      <w:r w:rsidR="007D52D0" w:rsidRPr="007D52D0">
        <w:rPr>
          <w:rFonts w:ascii="HGｺﾞｼｯｸM" w:eastAsia="HGｺﾞｼｯｸM" w:hint="eastAsia"/>
          <w:sz w:val="24"/>
        </w:rPr>
        <w:t xml:space="preserve">　</w:t>
      </w:r>
      <w:r w:rsidRPr="007D52D0">
        <w:rPr>
          <w:rFonts w:ascii="HGｺﾞｼｯｸM" w:eastAsia="HGｺﾞｼｯｸM" w:hint="eastAsia"/>
          <w:sz w:val="24"/>
        </w:rPr>
        <w:t>付　則</w:t>
      </w:r>
    </w:p>
    <w:p w14:paraId="6BC60858" w14:textId="77777777" w:rsidR="00824A05" w:rsidRPr="007D52D0" w:rsidRDefault="00824A05" w:rsidP="00824A05">
      <w:pPr>
        <w:ind w:left="1050" w:hangingChars="500" w:hanging="1050"/>
        <w:rPr>
          <w:rFonts w:ascii="HGｺﾞｼｯｸM" w:eastAsia="HGｺﾞｼｯｸM"/>
          <w:szCs w:val="21"/>
        </w:rPr>
      </w:pPr>
      <w:r w:rsidRPr="007D52D0">
        <w:rPr>
          <w:rFonts w:ascii="HGｺﾞｼｯｸM" w:eastAsia="HGｺﾞｼｯｸM" w:hint="eastAsia"/>
          <w:szCs w:val="21"/>
        </w:rPr>
        <w:t>第３０条　運営委員会は、本会則に反しない範囲で細則を制定または改廃することができる。</w:t>
      </w:r>
    </w:p>
    <w:p w14:paraId="273B000C"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第３１条　専門委員長に事故ある時は、副委員長がその職務を代行する。</w:t>
      </w:r>
    </w:p>
    <w:p w14:paraId="1D7D8B60" w14:textId="77777777" w:rsidR="00824A05" w:rsidRDefault="00824A05" w:rsidP="00824A05">
      <w:pPr>
        <w:wordWrap w:val="0"/>
        <w:spacing w:line="300" w:lineRule="exact"/>
        <w:rPr>
          <w:rFonts w:ascii="HGｺﾞｼｯｸM" w:eastAsia="HGｺﾞｼｯｸM"/>
          <w:szCs w:val="21"/>
        </w:rPr>
      </w:pPr>
      <w:r w:rsidRPr="007D52D0">
        <w:rPr>
          <w:rFonts w:ascii="HGｺﾞｼｯｸM" w:eastAsia="HGｺﾞｼｯｸM" w:hint="eastAsia"/>
          <w:szCs w:val="21"/>
        </w:rPr>
        <w:t>第３２条　本会則は、昭和５４年９月７日から施行する。</w:t>
      </w:r>
    </w:p>
    <w:p w14:paraId="7458B27F" w14:textId="77777777" w:rsidR="007D52D0" w:rsidRDefault="007D52D0" w:rsidP="00824A05">
      <w:pPr>
        <w:wordWrap w:val="0"/>
        <w:spacing w:line="300" w:lineRule="exact"/>
        <w:rPr>
          <w:rFonts w:ascii="HGｺﾞｼｯｸM" w:eastAsia="HGｺﾞｼｯｸM"/>
          <w:szCs w:val="21"/>
        </w:rPr>
      </w:pPr>
    </w:p>
    <w:p w14:paraId="09C49D10" w14:textId="77777777" w:rsidR="007D52D0" w:rsidRDefault="007D52D0" w:rsidP="00824A05">
      <w:pPr>
        <w:wordWrap w:val="0"/>
        <w:spacing w:line="300" w:lineRule="exact"/>
        <w:rPr>
          <w:rFonts w:ascii="HGｺﾞｼｯｸM" w:eastAsia="HGｺﾞｼｯｸM"/>
          <w:szCs w:val="21"/>
        </w:rPr>
      </w:pPr>
    </w:p>
    <w:p w14:paraId="56CA2A14" w14:textId="77777777" w:rsidR="007D52D0" w:rsidRDefault="007D52D0" w:rsidP="00824A05">
      <w:pPr>
        <w:wordWrap w:val="0"/>
        <w:spacing w:line="300" w:lineRule="exact"/>
        <w:rPr>
          <w:rFonts w:ascii="HGｺﾞｼｯｸM" w:eastAsia="HGｺﾞｼｯｸM"/>
          <w:szCs w:val="21"/>
        </w:rPr>
      </w:pPr>
    </w:p>
    <w:p w14:paraId="24BD351B" w14:textId="77777777" w:rsidR="007F7C52" w:rsidRDefault="007F7C52" w:rsidP="00824A05">
      <w:pPr>
        <w:wordWrap w:val="0"/>
        <w:spacing w:line="300" w:lineRule="exact"/>
        <w:rPr>
          <w:rFonts w:ascii="HGｺﾞｼｯｸM" w:eastAsia="HGｺﾞｼｯｸM"/>
          <w:szCs w:val="21"/>
        </w:rPr>
      </w:pPr>
    </w:p>
    <w:p w14:paraId="09AB1F9C" w14:textId="77777777" w:rsidR="007D52D0" w:rsidRPr="007D52D0" w:rsidRDefault="007D52D0" w:rsidP="00E06151">
      <w:pPr>
        <w:wordWrap w:val="0"/>
        <w:spacing w:line="300" w:lineRule="exact"/>
        <w:rPr>
          <w:rFonts w:ascii="HGｺﾞｼｯｸM" w:eastAsia="HGｺﾞｼｯｸM" w:hAnsi="ＭＳ 明朝"/>
        </w:rPr>
      </w:pPr>
    </w:p>
    <w:p w14:paraId="04E84C23" w14:textId="77777777" w:rsidR="00824A05" w:rsidRPr="007D52D0" w:rsidRDefault="00E06151" w:rsidP="00C31B68">
      <w:pPr>
        <w:wordWrap w:val="0"/>
        <w:ind w:rightChars="400" w:right="840"/>
        <w:jc w:val="right"/>
        <w:rPr>
          <w:rFonts w:ascii="HGｺﾞｼｯｸM" w:eastAsia="HGｺﾞｼｯｸM"/>
          <w:szCs w:val="21"/>
        </w:rPr>
      </w:pPr>
      <w:r>
        <w:rPr>
          <w:rFonts w:ascii="HGｺﾞｼｯｸM" w:eastAsia="HGｺﾞｼｯｸM" w:hint="eastAsia"/>
          <w:szCs w:val="21"/>
        </w:rPr>
        <w:t xml:space="preserve">                          </w:t>
      </w:r>
      <w:r w:rsidR="00824A05" w:rsidRPr="007D52D0">
        <w:rPr>
          <w:rFonts w:ascii="HGｺﾞｼｯｸM" w:eastAsia="HGｺﾞｼｯｸM" w:hint="eastAsia"/>
          <w:szCs w:val="21"/>
        </w:rPr>
        <w:t>（改定）本会則は、昭和５８年４月２８日から施行する。</w:t>
      </w:r>
      <w:r w:rsidR="00C31B68">
        <w:rPr>
          <w:rFonts w:ascii="HGｺﾞｼｯｸM" w:eastAsia="HGｺﾞｼｯｸM" w:hint="eastAsia"/>
          <w:szCs w:val="21"/>
        </w:rPr>
        <w:t xml:space="preserve"> </w:t>
      </w:r>
    </w:p>
    <w:p w14:paraId="5EBD917C" w14:textId="77777777" w:rsidR="00824A05" w:rsidRPr="007D52D0" w:rsidRDefault="00E06151" w:rsidP="00C31B68">
      <w:pPr>
        <w:wordWrap w:val="0"/>
        <w:ind w:rightChars="400" w:right="840"/>
        <w:jc w:val="right"/>
        <w:rPr>
          <w:rFonts w:ascii="HGｺﾞｼｯｸM" w:eastAsia="HGｺﾞｼｯｸM"/>
          <w:szCs w:val="21"/>
        </w:rPr>
      </w:pPr>
      <w:r>
        <w:rPr>
          <w:rFonts w:ascii="HGｺﾞｼｯｸM" w:eastAsia="HGｺﾞｼｯｸM" w:hint="eastAsia"/>
          <w:szCs w:val="21"/>
        </w:rPr>
        <w:t xml:space="preserve">                        </w:t>
      </w:r>
      <w:r w:rsidR="00B40E30">
        <w:rPr>
          <w:rFonts w:ascii="HGｺﾞｼｯｸM" w:eastAsia="HGｺﾞｼｯｸM" w:hint="eastAsia"/>
          <w:szCs w:val="21"/>
        </w:rPr>
        <w:t xml:space="preserve">  </w:t>
      </w:r>
      <w:r w:rsidR="00824A05" w:rsidRPr="007D52D0">
        <w:rPr>
          <w:rFonts w:ascii="HGｺﾞｼｯｸM" w:eastAsia="HGｺﾞｼｯｸM" w:hint="eastAsia"/>
          <w:szCs w:val="21"/>
        </w:rPr>
        <w:t>（改定）本会則は、平成元年５月１３日から施行する。</w:t>
      </w:r>
      <w:r w:rsidR="00C31B68">
        <w:rPr>
          <w:rFonts w:ascii="HGｺﾞｼｯｸM" w:eastAsia="HGｺﾞｼｯｸM" w:hint="eastAsia"/>
          <w:szCs w:val="21"/>
        </w:rPr>
        <w:t xml:space="preserve"> 　</w:t>
      </w:r>
    </w:p>
    <w:p w14:paraId="298339C9" w14:textId="77777777" w:rsidR="00824A05" w:rsidRPr="007D52D0" w:rsidRDefault="00E06151" w:rsidP="00C31B68">
      <w:pPr>
        <w:wordWrap w:val="0"/>
        <w:ind w:rightChars="400" w:right="840"/>
        <w:jc w:val="right"/>
        <w:rPr>
          <w:rFonts w:ascii="HGｺﾞｼｯｸM" w:eastAsia="HGｺﾞｼｯｸM"/>
          <w:szCs w:val="21"/>
        </w:rPr>
      </w:pPr>
      <w:r>
        <w:rPr>
          <w:rFonts w:ascii="HGｺﾞｼｯｸM" w:eastAsia="HGｺﾞｼｯｸM" w:hint="eastAsia"/>
          <w:szCs w:val="21"/>
        </w:rPr>
        <w:t xml:space="preserve">                       </w:t>
      </w:r>
      <w:r w:rsidR="00B40E30">
        <w:rPr>
          <w:rFonts w:ascii="HGｺﾞｼｯｸM" w:eastAsia="HGｺﾞｼｯｸM" w:hint="eastAsia"/>
          <w:szCs w:val="21"/>
        </w:rPr>
        <w:t xml:space="preserve">  </w:t>
      </w:r>
      <w:r>
        <w:rPr>
          <w:rFonts w:ascii="HGｺﾞｼｯｸM" w:eastAsia="HGｺﾞｼｯｸM" w:hint="eastAsia"/>
          <w:szCs w:val="21"/>
        </w:rPr>
        <w:t xml:space="preserve"> </w:t>
      </w:r>
      <w:r w:rsidR="00824A05" w:rsidRPr="007D52D0">
        <w:rPr>
          <w:rFonts w:ascii="HGｺﾞｼｯｸM" w:eastAsia="HGｺﾞｼｯｸM" w:hint="eastAsia"/>
          <w:szCs w:val="21"/>
        </w:rPr>
        <w:t>（改定）本会則は、平成７年４月２８日から施行する。</w:t>
      </w:r>
      <w:r w:rsidR="00C31B68">
        <w:rPr>
          <w:rFonts w:ascii="HGｺﾞｼｯｸM" w:eastAsia="HGｺﾞｼｯｸM" w:hint="eastAsia"/>
          <w:szCs w:val="21"/>
        </w:rPr>
        <w:t xml:space="preserve"> 　</w:t>
      </w:r>
    </w:p>
    <w:p w14:paraId="2A4C918A" w14:textId="77777777" w:rsidR="00824A05" w:rsidRPr="007D52D0" w:rsidRDefault="00FD51AD" w:rsidP="00C31B68">
      <w:pPr>
        <w:wordWrap w:val="0"/>
        <w:ind w:rightChars="500" w:right="1050"/>
        <w:jc w:val="right"/>
        <w:rPr>
          <w:rFonts w:ascii="HGｺﾞｼｯｸM" w:eastAsia="HGｺﾞｼｯｸM"/>
          <w:szCs w:val="21"/>
        </w:rPr>
      </w:pPr>
      <w:r>
        <w:rPr>
          <w:rFonts w:ascii="HGｺﾞｼｯｸM" w:eastAsia="HGｺﾞｼｯｸM"/>
          <w:szCs w:val="21"/>
        </w:rPr>
        <w:t xml:space="preserve">                          </w:t>
      </w:r>
      <w:r w:rsidR="00824A05" w:rsidRPr="007D52D0">
        <w:rPr>
          <w:rFonts w:ascii="HGｺﾞｼｯｸM" w:eastAsia="HGｺﾞｼｯｸM" w:hint="eastAsia"/>
          <w:szCs w:val="21"/>
        </w:rPr>
        <w:t>（改定）本会則は、平成２３年４月１日から施行する。</w:t>
      </w:r>
      <w:r w:rsidR="00C31B68">
        <w:rPr>
          <w:rFonts w:ascii="HGｺﾞｼｯｸM" w:eastAsia="HGｺﾞｼｯｸM" w:hint="eastAsia"/>
          <w:szCs w:val="21"/>
        </w:rPr>
        <w:t xml:space="preserve"> </w:t>
      </w:r>
    </w:p>
    <w:p w14:paraId="5678137A" w14:textId="77777777" w:rsidR="00824A05" w:rsidRDefault="00824A05" w:rsidP="00C31B68">
      <w:pPr>
        <w:wordWrap w:val="0"/>
        <w:ind w:rightChars="500" w:right="1050"/>
        <w:jc w:val="right"/>
        <w:rPr>
          <w:rFonts w:ascii="HGｺﾞｼｯｸM" w:eastAsia="HGｺﾞｼｯｸM"/>
          <w:szCs w:val="21"/>
        </w:rPr>
      </w:pPr>
      <w:r w:rsidRPr="007D52D0">
        <w:rPr>
          <w:rFonts w:ascii="HGｺﾞｼｯｸM" w:eastAsia="HGｺﾞｼｯｸM" w:hint="eastAsia"/>
          <w:szCs w:val="21"/>
        </w:rPr>
        <w:t xml:space="preserve">　</w:t>
      </w:r>
      <w:r w:rsidR="00FD51AD">
        <w:rPr>
          <w:rFonts w:ascii="HGｺﾞｼｯｸM" w:eastAsia="HGｺﾞｼｯｸM" w:hint="eastAsia"/>
          <w:szCs w:val="21"/>
        </w:rPr>
        <w:t xml:space="preserve">                        </w:t>
      </w:r>
      <w:r w:rsidRPr="007D52D0">
        <w:rPr>
          <w:rFonts w:ascii="HGｺﾞｼｯｸM" w:eastAsia="HGｺﾞｼｯｸM" w:hint="eastAsia"/>
          <w:szCs w:val="21"/>
        </w:rPr>
        <w:t>（改定）本会則は、平成２６年２月７日から施行する。</w:t>
      </w:r>
      <w:r w:rsidR="00C31B68">
        <w:rPr>
          <w:rFonts w:ascii="HGｺﾞｼｯｸM" w:eastAsia="HGｺﾞｼｯｸM" w:hint="eastAsia"/>
          <w:szCs w:val="21"/>
        </w:rPr>
        <w:t xml:space="preserve"> </w:t>
      </w:r>
    </w:p>
    <w:p w14:paraId="57901FF0" w14:textId="4D130AF8" w:rsidR="00C31B68" w:rsidRDefault="00C30547" w:rsidP="00C30547">
      <w:pPr>
        <w:ind w:rightChars="500" w:right="1050" w:firstLineChars="1600" w:firstLine="3360"/>
        <w:jc w:val="left"/>
        <w:rPr>
          <w:rFonts w:ascii="HGｺﾞｼｯｸM" w:eastAsia="HGｺﾞｼｯｸM"/>
          <w:szCs w:val="21"/>
        </w:rPr>
      </w:pPr>
      <w:r w:rsidRPr="007D52D0">
        <w:rPr>
          <w:rFonts w:ascii="HGｺﾞｼｯｸM" w:eastAsia="HGｺﾞｼｯｸM" w:hint="eastAsia"/>
          <w:szCs w:val="21"/>
        </w:rPr>
        <w:t>（改定）</w:t>
      </w:r>
      <w:r w:rsidR="00C31B68" w:rsidRPr="007D52D0">
        <w:rPr>
          <w:rFonts w:ascii="HGｺﾞｼｯｸM" w:eastAsia="HGｺﾞｼｯｸM" w:hint="eastAsia"/>
          <w:szCs w:val="21"/>
        </w:rPr>
        <w:t>本会則は、平成</w:t>
      </w:r>
      <w:r w:rsidR="00D3769C">
        <w:rPr>
          <w:rFonts w:ascii="HGｺﾞｼｯｸM" w:eastAsia="HGｺﾞｼｯｸM" w:hint="eastAsia"/>
          <w:szCs w:val="21"/>
        </w:rPr>
        <w:t>３０</w:t>
      </w:r>
      <w:r w:rsidR="00C31B68" w:rsidRPr="007D52D0">
        <w:rPr>
          <w:rFonts w:ascii="HGｺﾞｼｯｸM" w:eastAsia="HGｺﾞｼｯｸM" w:hint="eastAsia"/>
          <w:szCs w:val="21"/>
        </w:rPr>
        <w:t>年</w:t>
      </w:r>
      <w:r w:rsidR="00C31B68">
        <w:rPr>
          <w:rFonts w:ascii="HGｺﾞｼｯｸM" w:eastAsia="HGｺﾞｼｯｸM" w:hint="eastAsia"/>
          <w:szCs w:val="21"/>
        </w:rPr>
        <w:t>４</w:t>
      </w:r>
      <w:r w:rsidR="00C31B68" w:rsidRPr="007D52D0">
        <w:rPr>
          <w:rFonts w:ascii="HGｺﾞｼｯｸM" w:eastAsia="HGｺﾞｼｯｸM" w:hint="eastAsia"/>
          <w:szCs w:val="21"/>
        </w:rPr>
        <w:t>月</w:t>
      </w:r>
      <w:r w:rsidR="00C31B68">
        <w:rPr>
          <w:rFonts w:ascii="HGｺﾞｼｯｸM" w:eastAsia="HGｺﾞｼｯｸM" w:hint="eastAsia"/>
          <w:szCs w:val="21"/>
        </w:rPr>
        <w:t>２７</w:t>
      </w:r>
      <w:r w:rsidR="00C31B68" w:rsidRPr="007D52D0">
        <w:rPr>
          <w:rFonts w:ascii="HGｺﾞｼｯｸM" w:eastAsia="HGｺﾞｼｯｸM" w:hint="eastAsia"/>
          <w:szCs w:val="21"/>
        </w:rPr>
        <w:t>日から施行</w:t>
      </w:r>
      <w:r w:rsidR="00331CA9">
        <w:rPr>
          <w:rFonts w:ascii="HGｺﾞｼｯｸM" w:eastAsia="HGｺﾞｼｯｸM" w:hint="eastAsia"/>
          <w:szCs w:val="21"/>
        </w:rPr>
        <w:t>する</w:t>
      </w:r>
      <w:r w:rsidR="00C31B68" w:rsidRPr="007D52D0">
        <w:rPr>
          <w:rFonts w:ascii="HGｺﾞｼｯｸM" w:eastAsia="HGｺﾞｼｯｸM" w:hint="eastAsia"/>
          <w:szCs w:val="21"/>
        </w:rPr>
        <w:t>。</w:t>
      </w:r>
    </w:p>
    <w:p w14:paraId="0D6117E6" w14:textId="77777777" w:rsidR="00100A95" w:rsidRDefault="00D3769C" w:rsidP="00100A95">
      <w:pPr>
        <w:tabs>
          <w:tab w:val="left" w:pos="3300"/>
        </w:tabs>
        <w:ind w:rightChars="500" w:right="1050"/>
        <w:rPr>
          <w:rFonts w:ascii="HGｺﾞｼｯｸM" w:eastAsia="HGｺﾞｼｯｸM"/>
          <w:szCs w:val="21"/>
        </w:rPr>
      </w:pPr>
      <w:r>
        <w:rPr>
          <w:rFonts w:ascii="HGｺﾞｼｯｸM" w:eastAsia="HGｺﾞｼｯｸM"/>
          <w:szCs w:val="21"/>
        </w:rPr>
        <w:tab/>
      </w:r>
      <w:r>
        <w:rPr>
          <w:rFonts w:ascii="HGｺﾞｼｯｸM" w:eastAsia="HGｺﾞｼｯｸM" w:hint="eastAsia"/>
          <w:szCs w:val="21"/>
        </w:rPr>
        <w:t>（改定）本会則は、平成３１年４月２６</w:t>
      </w:r>
      <w:r w:rsidR="00B10E4E">
        <w:rPr>
          <w:rFonts w:ascii="HGｺﾞｼｯｸM" w:eastAsia="HGｺﾞｼｯｸM" w:hint="eastAsia"/>
          <w:szCs w:val="21"/>
        </w:rPr>
        <w:t>日から施行する。</w:t>
      </w:r>
    </w:p>
    <w:p w14:paraId="013B085A" w14:textId="2809860A" w:rsidR="00C87DD2" w:rsidRDefault="00100A95" w:rsidP="00100A95">
      <w:pPr>
        <w:tabs>
          <w:tab w:val="left" w:pos="3300"/>
        </w:tabs>
        <w:ind w:rightChars="500" w:right="1050"/>
        <w:rPr>
          <w:rFonts w:ascii="HGｺﾞｼｯｸM" w:eastAsia="HGｺﾞｼｯｸM"/>
          <w:szCs w:val="21"/>
        </w:rPr>
      </w:pPr>
      <w:r>
        <w:rPr>
          <w:rFonts w:ascii="HGｺﾞｼｯｸM" w:eastAsia="HGｺﾞｼｯｸM" w:hint="eastAsia"/>
          <w:szCs w:val="21"/>
        </w:rPr>
        <w:t xml:space="preserve">　　　　　　　　　　　　　　　　（改定）本会則は、令和３年４月２３日から施行する。</w:t>
      </w:r>
    </w:p>
    <w:p w14:paraId="25954755" w14:textId="1F25F44B" w:rsidR="00C30547" w:rsidRDefault="00C30547" w:rsidP="00C30547">
      <w:pPr>
        <w:tabs>
          <w:tab w:val="left" w:pos="3300"/>
        </w:tabs>
        <w:ind w:rightChars="500" w:right="1050" w:firstLineChars="1600" w:firstLine="3360"/>
        <w:rPr>
          <w:rFonts w:ascii="HGｺﾞｼｯｸM" w:eastAsia="HGｺﾞｼｯｸM"/>
          <w:szCs w:val="21"/>
        </w:rPr>
      </w:pPr>
      <w:r>
        <w:rPr>
          <w:rFonts w:ascii="HGｺﾞｼｯｸM" w:eastAsia="HGｺﾞｼｯｸM" w:hint="eastAsia"/>
          <w:szCs w:val="21"/>
        </w:rPr>
        <w:t>（改定）本会則は、令和</w:t>
      </w:r>
      <w:r w:rsidR="008772B1">
        <w:rPr>
          <w:rFonts w:ascii="HGｺﾞｼｯｸM" w:eastAsia="HGｺﾞｼｯｸM" w:hint="eastAsia"/>
          <w:szCs w:val="21"/>
        </w:rPr>
        <w:t>４</w:t>
      </w:r>
      <w:r>
        <w:rPr>
          <w:rFonts w:ascii="HGｺﾞｼｯｸM" w:eastAsia="HGｺﾞｼｯｸM" w:hint="eastAsia"/>
          <w:szCs w:val="21"/>
        </w:rPr>
        <w:t>年４月２</w:t>
      </w:r>
      <w:r w:rsidR="008772B1">
        <w:rPr>
          <w:rFonts w:ascii="HGｺﾞｼｯｸM" w:eastAsia="HGｺﾞｼｯｸM" w:hint="eastAsia"/>
          <w:szCs w:val="21"/>
        </w:rPr>
        <w:t>２</w:t>
      </w:r>
      <w:r>
        <w:rPr>
          <w:rFonts w:ascii="HGｺﾞｼｯｸM" w:eastAsia="HGｺﾞｼｯｸM" w:hint="eastAsia"/>
          <w:szCs w:val="21"/>
        </w:rPr>
        <w:t>日から施行する。</w:t>
      </w:r>
    </w:p>
    <w:p w14:paraId="532E7459" w14:textId="3832621C" w:rsidR="00100A95" w:rsidRPr="00C30547" w:rsidRDefault="00100A95" w:rsidP="00100A95">
      <w:pPr>
        <w:tabs>
          <w:tab w:val="left" w:pos="3300"/>
        </w:tabs>
        <w:ind w:rightChars="500" w:right="1050"/>
        <w:rPr>
          <w:rFonts w:ascii="HGｺﾞｼｯｸM" w:eastAsia="HGｺﾞｼｯｸM"/>
          <w:szCs w:val="21"/>
        </w:rPr>
      </w:pPr>
    </w:p>
    <w:p w14:paraId="7FEA9599" w14:textId="77777777" w:rsidR="00100A95" w:rsidRDefault="00100A95" w:rsidP="00100A95">
      <w:pPr>
        <w:tabs>
          <w:tab w:val="left" w:pos="3300"/>
        </w:tabs>
        <w:ind w:rightChars="500" w:right="1050"/>
        <w:rPr>
          <w:rFonts w:ascii="HGｺﾞｼｯｸM" w:eastAsia="HGｺﾞｼｯｸM"/>
          <w:sz w:val="28"/>
          <w:szCs w:val="28"/>
        </w:rPr>
      </w:pPr>
    </w:p>
    <w:p w14:paraId="50BC1686" w14:textId="77777777" w:rsidR="00C87DD2" w:rsidRDefault="00C87DD2" w:rsidP="00824A05">
      <w:pPr>
        <w:jc w:val="center"/>
        <w:rPr>
          <w:rFonts w:ascii="HGｺﾞｼｯｸM" w:eastAsia="HGｺﾞｼｯｸM"/>
          <w:sz w:val="28"/>
          <w:szCs w:val="28"/>
        </w:rPr>
      </w:pPr>
    </w:p>
    <w:p w14:paraId="5AB8E480" w14:textId="77777777" w:rsidR="00331CA9" w:rsidRPr="00331CA9" w:rsidRDefault="00331CA9" w:rsidP="00824A05">
      <w:pPr>
        <w:jc w:val="center"/>
        <w:rPr>
          <w:rFonts w:ascii="HGｺﾞｼｯｸM" w:eastAsia="HGｺﾞｼｯｸM"/>
          <w:sz w:val="28"/>
          <w:szCs w:val="28"/>
        </w:rPr>
      </w:pPr>
    </w:p>
    <w:p w14:paraId="0222F54B" w14:textId="77777777" w:rsidR="00FD51AD" w:rsidRPr="009B09D5" w:rsidRDefault="00FD51AD" w:rsidP="00FD51AD">
      <w:pPr>
        <w:ind w:left="840" w:hangingChars="400" w:hanging="840"/>
        <w:jc w:val="center"/>
        <w:rPr>
          <w:rFonts w:ascii="HGｺﾞｼｯｸM" w:eastAsia="HGｺﾞｼｯｸM"/>
          <w:szCs w:val="21"/>
        </w:rPr>
      </w:pPr>
      <w:r>
        <w:rPr>
          <w:rFonts w:ascii="HGｺﾞｼｯｸM" w:eastAsia="HGｺﾞｼｯｸM" w:hint="eastAsia"/>
          <w:szCs w:val="21"/>
        </w:rPr>
        <w:t>-</w:t>
      </w:r>
      <w:r>
        <w:rPr>
          <w:rFonts w:ascii="HGｺﾞｼｯｸM" w:eastAsia="HGｺﾞｼｯｸM"/>
          <w:szCs w:val="21"/>
        </w:rPr>
        <w:t>4</w:t>
      </w:r>
      <w:r>
        <w:rPr>
          <w:rFonts w:ascii="HGｺﾞｼｯｸM" w:eastAsia="HGｺﾞｼｯｸM" w:hint="eastAsia"/>
          <w:szCs w:val="21"/>
        </w:rPr>
        <w:t>-</w:t>
      </w:r>
    </w:p>
    <w:p w14:paraId="496085C6" w14:textId="77777777" w:rsidR="00824A05" w:rsidRDefault="00824A05" w:rsidP="00824A05">
      <w:pPr>
        <w:jc w:val="center"/>
        <w:rPr>
          <w:rFonts w:ascii="HGｺﾞｼｯｸM" w:eastAsia="HGｺﾞｼｯｸM"/>
          <w:sz w:val="28"/>
          <w:szCs w:val="28"/>
        </w:rPr>
      </w:pPr>
      <w:r w:rsidRPr="00FC6396">
        <w:rPr>
          <w:rFonts w:ascii="HGｺﾞｼｯｸM" w:eastAsia="HGｺﾞｼｯｸM" w:hint="eastAsia"/>
          <w:sz w:val="28"/>
          <w:szCs w:val="28"/>
        </w:rPr>
        <w:t>細　　則</w:t>
      </w:r>
    </w:p>
    <w:p w14:paraId="16F8EBD4" w14:textId="77777777" w:rsidR="00824A05" w:rsidRPr="00FC6396" w:rsidRDefault="00824A05" w:rsidP="00C31B68">
      <w:pPr>
        <w:ind w:firstLineChars="1000" w:firstLine="2400"/>
        <w:rPr>
          <w:rFonts w:ascii="HGｺﾞｼｯｸM" w:eastAsia="HGｺﾞｼｯｸM"/>
          <w:sz w:val="24"/>
        </w:rPr>
      </w:pPr>
      <w:r w:rsidRPr="00FC6396">
        <w:rPr>
          <w:rFonts w:ascii="HGｺﾞｼｯｸM" w:eastAsia="HGｺﾞｼｯｸM" w:hint="eastAsia"/>
          <w:sz w:val="24"/>
        </w:rPr>
        <w:t>１．役員選考委員会に関する細則</w:t>
      </w:r>
    </w:p>
    <w:p w14:paraId="667BD0E5" w14:textId="77777777" w:rsidR="00824A05" w:rsidRPr="007D52D0" w:rsidRDefault="00824A05" w:rsidP="00824A05">
      <w:pPr>
        <w:ind w:left="840" w:hangingChars="400" w:hanging="840"/>
        <w:rPr>
          <w:rFonts w:ascii="HGｺﾞｼｯｸM" w:eastAsia="HGｺﾞｼｯｸM"/>
          <w:szCs w:val="21"/>
        </w:rPr>
      </w:pPr>
      <w:r w:rsidRPr="00FC6396">
        <w:rPr>
          <w:rFonts w:ascii="HGｺﾞｼｯｸM" w:eastAsia="HGｺﾞｼｯｸM" w:hint="eastAsia"/>
          <w:szCs w:val="21"/>
        </w:rPr>
        <w:t>第１条</w:t>
      </w:r>
      <w:r w:rsidRPr="007D52D0">
        <w:rPr>
          <w:rFonts w:ascii="HGｺﾞｼｯｸM" w:eastAsia="HGｺﾞｼｯｸM" w:hint="eastAsia"/>
          <w:szCs w:val="21"/>
        </w:rPr>
        <w:t xml:space="preserve">　役員選考委員会は、会則第五章 第１１条の遂行を円滑にするために設けるものである。</w:t>
      </w:r>
    </w:p>
    <w:p w14:paraId="3709D9D4" w14:textId="77777777" w:rsidR="00824A05" w:rsidRPr="007D52D0" w:rsidRDefault="00824A05" w:rsidP="00824A05">
      <w:pPr>
        <w:ind w:left="840" w:hangingChars="400" w:hanging="840"/>
        <w:rPr>
          <w:rFonts w:ascii="HGｺﾞｼｯｸM" w:eastAsia="HGｺﾞｼｯｸM"/>
          <w:szCs w:val="21"/>
        </w:rPr>
      </w:pPr>
      <w:r w:rsidRPr="007D52D0">
        <w:rPr>
          <w:rFonts w:ascii="HGｺﾞｼｯｸM" w:eastAsia="HGｺﾞｼｯｸM" w:hint="eastAsia"/>
          <w:szCs w:val="21"/>
        </w:rPr>
        <w:t>第２条　委嘱及び任期と解任</w:t>
      </w:r>
    </w:p>
    <w:p w14:paraId="0FF65E6E" w14:textId="77777777" w:rsidR="00824A05" w:rsidRPr="007D52D0" w:rsidRDefault="00824A05" w:rsidP="007D52D0">
      <w:pPr>
        <w:ind w:leftChars="100" w:left="1050" w:hangingChars="400" w:hanging="840"/>
        <w:rPr>
          <w:rFonts w:ascii="HGｺﾞｼｯｸM" w:eastAsia="HGｺﾞｼｯｸM"/>
          <w:szCs w:val="21"/>
        </w:rPr>
      </w:pPr>
      <w:r w:rsidRPr="007D52D0">
        <w:rPr>
          <w:rFonts w:ascii="HGｺﾞｼｯｸM" w:eastAsia="HGｺﾞｼｯｸM" w:hint="eastAsia"/>
          <w:szCs w:val="21"/>
        </w:rPr>
        <w:t xml:space="preserve">　　１．本委員会はＰＴＡ運営委員会の委嘱を受け発足する。任期は発足より新役員決定までのすべての任務を完了した時点で解任する。</w:t>
      </w:r>
    </w:p>
    <w:p w14:paraId="79914F37" w14:textId="77777777" w:rsidR="00824A05" w:rsidRPr="007D52D0" w:rsidRDefault="00824A05" w:rsidP="007D52D0">
      <w:pPr>
        <w:ind w:leftChars="100" w:left="1050" w:hangingChars="400" w:hanging="840"/>
        <w:rPr>
          <w:rFonts w:ascii="HGｺﾞｼｯｸM" w:eastAsia="HGｺﾞｼｯｸM"/>
          <w:szCs w:val="21"/>
        </w:rPr>
      </w:pPr>
      <w:r w:rsidRPr="007D52D0">
        <w:rPr>
          <w:rFonts w:ascii="HGｺﾞｼｯｸM" w:eastAsia="HGｺﾞｼｯｸM" w:hint="eastAsia"/>
          <w:szCs w:val="21"/>
        </w:rPr>
        <w:t xml:space="preserve">　　２．自薦他薦に関わらず、候補者となった場合は解任する。新たに総務委員会より役員選考委員を選出することができる。</w:t>
      </w:r>
    </w:p>
    <w:p w14:paraId="5698E618"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第３条　構成および任務</w:t>
      </w:r>
    </w:p>
    <w:p w14:paraId="42BFFCF6" w14:textId="77777777" w:rsidR="00824A05" w:rsidRPr="007D52D0" w:rsidRDefault="00824A05" w:rsidP="007D52D0">
      <w:pPr>
        <w:ind w:leftChars="100" w:left="1050" w:hangingChars="400" w:hanging="840"/>
        <w:rPr>
          <w:rFonts w:ascii="HGｺﾞｼｯｸM" w:eastAsia="HGｺﾞｼｯｸM"/>
          <w:szCs w:val="21"/>
        </w:rPr>
      </w:pPr>
      <w:r w:rsidRPr="007D52D0">
        <w:rPr>
          <w:rFonts w:ascii="HGｺﾞｼｯｸM" w:eastAsia="HGｺﾞｼｯｸM" w:hint="eastAsia"/>
          <w:szCs w:val="21"/>
        </w:rPr>
        <w:t xml:space="preserve">　　１．本委員は総務委員会より各学年2名・役員若干名・教職員代表1名をもって構成し、委員長・副委員長・書記の各1名を選出する。</w:t>
      </w:r>
    </w:p>
    <w:p w14:paraId="5A5845D4" w14:textId="77777777" w:rsidR="00824A05" w:rsidRPr="007D52D0" w:rsidRDefault="00824A05" w:rsidP="007D52D0">
      <w:pPr>
        <w:ind w:leftChars="100" w:left="210" w:firstLineChars="100" w:firstLine="210"/>
        <w:rPr>
          <w:rFonts w:ascii="HGｺﾞｼｯｸM" w:eastAsia="HGｺﾞｼｯｸM"/>
          <w:szCs w:val="21"/>
        </w:rPr>
      </w:pPr>
      <w:r w:rsidRPr="007D52D0">
        <w:rPr>
          <w:rFonts w:ascii="HGｺﾞｼｯｸM" w:eastAsia="HGｺﾞｼｯｸM" w:hint="eastAsia"/>
          <w:szCs w:val="21"/>
        </w:rPr>
        <w:t xml:space="preserve">　２．本委員会は役員候補者を推薦することができる。</w:t>
      </w:r>
    </w:p>
    <w:p w14:paraId="077BB567" w14:textId="77777777" w:rsidR="007D52D0" w:rsidRDefault="00824A05" w:rsidP="007D52D0">
      <w:pPr>
        <w:ind w:leftChars="100" w:left="210" w:firstLineChars="100" w:firstLine="210"/>
        <w:rPr>
          <w:rFonts w:ascii="HGｺﾞｼｯｸM" w:eastAsia="HGｺﾞｼｯｸM"/>
          <w:szCs w:val="21"/>
        </w:rPr>
      </w:pPr>
      <w:r w:rsidRPr="007D52D0">
        <w:rPr>
          <w:rFonts w:ascii="HGｺﾞｼｯｸM" w:eastAsia="HGｺﾞｼｯｸM" w:hint="eastAsia"/>
          <w:szCs w:val="21"/>
        </w:rPr>
        <w:t xml:space="preserve">　３．本委員会の任務は、候補者の調整を行い、推薦された候補者の同意を得て役員候補者を</w:t>
      </w:r>
    </w:p>
    <w:p w14:paraId="2FEAECA9" w14:textId="77777777" w:rsidR="00824A05" w:rsidRPr="007D52D0" w:rsidRDefault="00824A05" w:rsidP="007D52D0">
      <w:pPr>
        <w:ind w:leftChars="100" w:left="210" w:firstLineChars="400" w:firstLine="840"/>
        <w:rPr>
          <w:rFonts w:ascii="HGｺﾞｼｯｸM" w:eastAsia="HGｺﾞｼｯｸM"/>
          <w:szCs w:val="21"/>
        </w:rPr>
      </w:pPr>
      <w:r w:rsidRPr="007D52D0">
        <w:rPr>
          <w:rFonts w:ascii="HGｺﾞｼｯｸM" w:eastAsia="HGｺﾞｼｯｸM" w:hint="eastAsia"/>
          <w:szCs w:val="21"/>
        </w:rPr>
        <w:t>決定する。</w:t>
      </w:r>
    </w:p>
    <w:p w14:paraId="6285EABB" w14:textId="77777777" w:rsidR="00824A05" w:rsidRPr="007D52D0" w:rsidRDefault="00824A05" w:rsidP="007D52D0">
      <w:pPr>
        <w:ind w:leftChars="300" w:left="1050" w:hangingChars="200" w:hanging="420"/>
        <w:rPr>
          <w:rFonts w:ascii="HGｺﾞｼｯｸM" w:eastAsia="HGｺﾞｼｯｸM"/>
          <w:szCs w:val="21"/>
        </w:rPr>
      </w:pPr>
      <w:r w:rsidRPr="007D52D0">
        <w:rPr>
          <w:rFonts w:ascii="HGｺﾞｼｯｸM" w:eastAsia="HGｺﾞｼｯｸM" w:hint="eastAsia"/>
          <w:szCs w:val="21"/>
        </w:rPr>
        <w:t>４．役員候補者の推薦、立候補を含めて定員を超えた場合は、役員選考委員会において調整し、役員候補者を決定する。</w:t>
      </w:r>
    </w:p>
    <w:p w14:paraId="468AF1E2"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第４条　役職の決定及び承認について</w:t>
      </w:r>
    </w:p>
    <w:p w14:paraId="5B6E3ECC" w14:textId="77777777" w:rsidR="00824A05" w:rsidRPr="007D52D0" w:rsidRDefault="00824A05" w:rsidP="007D52D0">
      <w:pPr>
        <w:ind w:leftChars="100" w:left="1050" w:hangingChars="400" w:hanging="840"/>
        <w:rPr>
          <w:rFonts w:ascii="HGｺﾞｼｯｸM" w:eastAsia="HGｺﾞｼｯｸM"/>
          <w:szCs w:val="21"/>
        </w:rPr>
      </w:pPr>
      <w:r w:rsidRPr="007D52D0">
        <w:rPr>
          <w:rFonts w:ascii="HGｺﾞｼｯｸM" w:eastAsia="HGｺﾞｼｯｸM" w:hint="eastAsia"/>
          <w:szCs w:val="21"/>
        </w:rPr>
        <w:t xml:space="preserve">　　１．本委員会は役員選考委員会を開催し、役員候補者の役職の決定は、候補者相互の話し合いにおいて調整し、役員選考委員会の案として総会に提出する。</w:t>
      </w:r>
    </w:p>
    <w:p w14:paraId="2F6BEDD4" w14:textId="77777777" w:rsidR="00824A05" w:rsidRPr="007D52D0" w:rsidRDefault="00824A05" w:rsidP="007D52D0">
      <w:pPr>
        <w:ind w:leftChars="100" w:left="1050" w:hangingChars="400" w:hanging="840"/>
        <w:rPr>
          <w:rFonts w:ascii="HGｺﾞｼｯｸM" w:eastAsia="HGｺﾞｼｯｸM"/>
          <w:szCs w:val="21"/>
        </w:rPr>
      </w:pPr>
      <w:r w:rsidRPr="007D52D0">
        <w:rPr>
          <w:rFonts w:ascii="HGｺﾞｼｯｸM" w:eastAsia="HGｺﾞｼｯｸM" w:hint="eastAsia"/>
          <w:szCs w:val="21"/>
        </w:rPr>
        <w:t xml:space="preserve">　　２．役員候補者の役職の決定は、候補者の同意を得て紙面をもって全会員に公示する。</w:t>
      </w:r>
    </w:p>
    <w:p w14:paraId="5A8FB010" w14:textId="77777777" w:rsidR="00824A05" w:rsidRPr="007D52D0" w:rsidRDefault="00824A05" w:rsidP="00824A05">
      <w:pPr>
        <w:ind w:left="840" w:hangingChars="400" w:hanging="840"/>
        <w:rPr>
          <w:rFonts w:ascii="HGｺﾞｼｯｸM" w:eastAsia="HGｺﾞｼｯｸM"/>
          <w:szCs w:val="21"/>
        </w:rPr>
      </w:pPr>
      <w:r w:rsidRPr="007D52D0">
        <w:rPr>
          <w:rFonts w:ascii="HGｺﾞｼｯｸM" w:eastAsia="HGｺﾞｼｯｸM" w:hint="eastAsia"/>
          <w:szCs w:val="21"/>
        </w:rPr>
        <w:t>第５条　予算</w:t>
      </w:r>
    </w:p>
    <w:p w14:paraId="55622BAE" w14:textId="77777777" w:rsidR="00824A05" w:rsidRPr="007D52D0" w:rsidRDefault="00824A05" w:rsidP="00824A05">
      <w:pPr>
        <w:ind w:left="840" w:hangingChars="400" w:hanging="840"/>
        <w:rPr>
          <w:rFonts w:ascii="HGｺﾞｼｯｸM" w:eastAsia="HGｺﾞｼｯｸM"/>
          <w:szCs w:val="21"/>
        </w:rPr>
      </w:pPr>
      <w:r w:rsidRPr="007D52D0">
        <w:rPr>
          <w:rFonts w:ascii="HGｺﾞｼｯｸM" w:eastAsia="HGｺﾞｼｯｸM" w:hint="eastAsia"/>
          <w:szCs w:val="21"/>
        </w:rPr>
        <w:t xml:space="preserve">　　　　本委員会の経費は会議費より支出する。</w:t>
      </w:r>
    </w:p>
    <w:p w14:paraId="32329232"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第６条　細則の改正</w:t>
      </w:r>
    </w:p>
    <w:p w14:paraId="591F55CA" w14:textId="77777777" w:rsidR="007D52D0" w:rsidRDefault="00824A05" w:rsidP="007D52D0">
      <w:pPr>
        <w:rPr>
          <w:rFonts w:ascii="HGｺﾞｼｯｸM" w:eastAsia="HGｺﾞｼｯｸM"/>
          <w:szCs w:val="21"/>
        </w:rPr>
      </w:pPr>
      <w:r w:rsidRPr="007D52D0">
        <w:rPr>
          <w:rFonts w:ascii="HGｺﾞｼｯｸM" w:eastAsia="HGｺﾞｼｯｸM" w:hint="eastAsia"/>
          <w:szCs w:val="21"/>
        </w:rPr>
        <w:t xml:space="preserve">　　　　本細則に基づき役員選考委員会を運営し、その結果、改正点が指摘された場合は、運営委</w:t>
      </w:r>
    </w:p>
    <w:p w14:paraId="222B071E" w14:textId="77777777" w:rsidR="00824A05" w:rsidRPr="007D52D0" w:rsidRDefault="00824A05" w:rsidP="007D52D0">
      <w:pPr>
        <w:ind w:firstLineChars="400" w:firstLine="840"/>
        <w:rPr>
          <w:rFonts w:ascii="HGｺﾞｼｯｸM" w:eastAsia="HGｺﾞｼｯｸM"/>
          <w:szCs w:val="21"/>
        </w:rPr>
      </w:pPr>
      <w:r w:rsidRPr="007D52D0">
        <w:rPr>
          <w:rFonts w:ascii="HGｺﾞｼｯｸM" w:eastAsia="HGｺﾞｼｯｸM" w:hint="eastAsia"/>
          <w:szCs w:val="21"/>
        </w:rPr>
        <w:t>員会で検討し改正することができる。</w:t>
      </w:r>
    </w:p>
    <w:p w14:paraId="67BCD07B" w14:textId="77777777" w:rsidR="007D52D0" w:rsidRDefault="007D52D0" w:rsidP="00824A05">
      <w:pPr>
        <w:ind w:firstLineChars="200" w:firstLine="420"/>
        <w:rPr>
          <w:rFonts w:ascii="HGｺﾞｼｯｸM" w:eastAsia="HGｺﾞｼｯｸM"/>
          <w:szCs w:val="21"/>
        </w:rPr>
      </w:pPr>
    </w:p>
    <w:p w14:paraId="5196DC91" w14:textId="77777777" w:rsidR="00E06151" w:rsidRDefault="00E06151" w:rsidP="00824A05">
      <w:pPr>
        <w:ind w:firstLineChars="200" w:firstLine="420"/>
        <w:rPr>
          <w:rFonts w:ascii="HGｺﾞｼｯｸM" w:eastAsia="HGｺﾞｼｯｸM"/>
          <w:szCs w:val="21"/>
        </w:rPr>
      </w:pPr>
    </w:p>
    <w:p w14:paraId="2398975F" w14:textId="77777777" w:rsidR="00824A05" w:rsidRPr="007D52D0" w:rsidRDefault="00824A05" w:rsidP="00E06151">
      <w:pPr>
        <w:ind w:firstLineChars="1350" w:firstLine="2835"/>
        <w:rPr>
          <w:rFonts w:ascii="HGｺﾞｼｯｸM" w:eastAsia="HGｺﾞｼｯｸM"/>
          <w:szCs w:val="21"/>
        </w:rPr>
      </w:pPr>
      <w:r w:rsidRPr="007D52D0">
        <w:rPr>
          <w:rFonts w:ascii="HGｺﾞｼｯｸM" w:eastAsia="HGｺﾞｼｯｸM" w:hint="eastAsia"/>
          <w:szCs w:val="21"/>
        </w:rPr>
        <w:t>付　則　この細則は、昭和５４年９月７日から実施する。</w:t>
      </w:r>
    </w:p>
    <w:p w14:paraId="2FF3D22F" w14:textId="77777777" w:rsidR="00824A05" w:rsidRPr="007D52D0" w:rsidRDefault="00824A05" w:rsidP="00E06151">
      <w:pPr>
        <w:ind w:firstLineChars="1350" w:firstLine="2835"/>
        <w:rPr>
          <w:rFonts w:ascii="HGｺﾞｼｯｸM" w:eastAsia="HGｺﾞｼｯｸM"/>
          <w:szCs w:val="21"/>
        </w:rPr>
      </w:pPr>
      <w:r w:rsidRPr="007D52D0">
        <w:rPr>
          <w:rFonts w:ascii="HGｺﾞｼｯｸM" w:eastAsia="HGｺﾞｼｯｸM" w:hint="eastAsia"/>
          <w:szCs w:val="21"/>
        </w:rPr>
        <w:t>（改定）この細則は、平成元年５月１３日から実施する。</w:t>
      </w:r>
    </w:p>
    <w:p w14:paraId="37D3112B" w14:textId="77777777" w:rsidR="00824A05" w:rsidRPr="007D52D0" w:rsidRDefault="00824A05" w:rsidP="00E06151">
      <w:pPr>
        <w:ind w:firstLineChars="1350" w:firstLine="2835"/>
        <w:rPr>
          <w:rFonts w:ascii="HGｺﾞｼｯｸM" w:eastAsia="HGｺﾞｼｯｸM"/>
          <w:szCs w:val="21"/>
        </w:rPr>
      </w:pPr>
      <w:r w:rsidRPr="007D52D0">
        <w:rPr>
          <w:rFonts w:ascii="HGｺﾞｼｯｸM" w:eastAsia="HGｺﾞｼｯｸM" w:hint="eastAsia"/>
          <w:szCs w:val="21"/>
        </w:rPr>
        <w:t>（改定）この細則は、平成４年３月２１日から実施する。</w:t>
      </w:r>
    </w:p>
    <w:p w14:paraId="37466C06" w14:textId="77777777" w:rsidR="00824A05" w:rsidRPr="007D52D0" w:rsidRDefault="00824A05" w:rsidP="00E06151">
      <w:pPr>
        <w:ind w:firstLineChars="1350" w:firstLine="2835"/>
        <w:rPr>
          <w:rFonts w:ascii="HGｺﾞｼｯｸM" w:eastAsia="HGｺﾞｼｯｸM"/>
          <w:szCs w:val="21"/>
        </w:rPr>
      </w:pPr>
      <w:r w:rsidRPr="007D52D0">
        <w:rPr>
          <w:rFonts w:ascii="HGｺﾞｼｯｸM" w:eastAsia="HGｺﾞｼｯｸM" w:hint="eastAsia"/>
          <w:szCs w:val="21"/>
        </w:rPr>
        <w:t>（改定）この細則は、平成１７年２月１５日から実施する。</w:t>
      </w:r>
    </w:p>
    <w:p w14:paraId="23AAEE02" w14:textId="77777777" w:rsidR="00824A05" w:rsidRPr="007D52D0" w:rsidRDefault="00824A05" w:rsidP="00E06151">
      <w:pPr>
        <w:ind w:firstLineChars="1350" w:firstLine="2835"/>
        <w:rPr>
          <w:rFonts w:ascii="HGｺﾞｼｯｸM" w:eastAsia="HGｺﾞｼｯｸM"/>
          <w:szCs w:val="21"/>
        </w:rPr>
      </w:pPr>
      <w:r w:rsidRPr="007D52D0">
        <w:rPr>
          <w:rFonts w:ascii="HGｺﾞｼｯｸM" w:eastAsia="HGｺﾞｼｯｸM" w:hint="eastAsia"/>
          <w:szCs w:val="21"/>
        </w:rPr>
        <w:t>（改定）この細則は、平成２２年４月１日から実施する。</w:t>
      </w:r>
    </w:p>
    <w:p w14:paraId="6F7995AB" w14:textId="77777777" w:rsidR="00824A05" w:rsidRDefault="00824A05" w:rsidP="00E06151">
      <w:pPr>
        <w:ind w:firstLineChars="1350" w:firstLine="2835"/>
        <w:rPr>
          <w:rFonts w:ascii="HGｺﾞｼｯｸM" w:eastAsia="HGｺﾞｼｯｸM"/>
          <w:szCs w:val="21"/>
        </w:rPr>
      </w:pPr>
      <w:r w:rsidRPr="007D52D0">
        <w:rPr>
          <w:rFonts w:ascii="HGｺﾞｼｯｸM" w:eastAsia="HGｺﾞｼｯｸM" w:hint="eastAsia"/>
          <w:szCs w:val="21"/>
        </w:rPr>
        <w:t>（改定）この細則は、平成２６年２月７日から実施する。</w:t>
      </w:r>
    </w:p>
    <w:p w14:paraId="266FC43F" w14:textId="77777777" w:rsidR="00824A05" w:rsidRPr="0099479E" w:rsidRDefault="00824A05" w:rsidP="00824A05">
      <w:pPr>
        <w:rPr>
          <w:rFonts w:ascii="HGｺﾞｼｯｸM" w:eastAsia="HGｺﾞｼｯｸM" w:hAnsi="ＭＳ 明朝"/>
          <w:kern w:val="21"/>
          <w:sz w:val="22"/>
        </w:rPr>
      </w:pPr>
    </w:p>
    <w:p w14:paraId="28C879EF" w14:textId="77777777" w:rsidR="00C31B68" w:rsidRPr="0099479E" w:rsidRDefault="00C31B68" w:rsidP="00824A05">
      <w:pPr>
        <w:rPr>
          <w:rFonts w:ascii="HGｺﾞｼｯｸM" w:eastAsia="HGｺﾞｼｯｸM" w:hAnsi="ＭＳ 明朝"/>
          <w:kern w:val="21"/>
          <w:sz w:val="22"/>
        </w:rPr>
      </w:pPr>
    </w:p>
    <w:p w14:paraId="2DFA7F85" w14:textId="77777777" w:rsidR="00E06151" w:rsidRPr="0099479E" w:rsidRDefault="00E06151" w:rsidP="00824A05">
      <w:pPr>
        <w:rPr>
          <w:rFonts w:ascii="HGｺﾞｼｯｸM" w:eastAsia="HGｺﾞｼｯｸM" w:hAnsi="ＭＳ 明朝"/>
          <w:kern w:val="21"/>
          <w:sz w:val="22"/>
        </w:rPr>
      </w:pPr>
    </w:p>
    <w:p w14:paraId="7DFAE5E8" w14:textId="77777777" w:rsidR="00E06151" w:rsidRDefault="00E06151" w:rsidP="00824A05">
      <w:pPr>
        <w:ind w:firstLineChars="700" w:firstLine="1680"/>
        <w:rPr>
          <w:rFonts w:ascii="HGｺﾞｼｯｸM" w:eastAsia="HGｺﾞｼｯｸM"/>
          <w:sz w:val="24"/>
        </w:rPr>
      </w:pPr>
    </w:p>
    <w:p w14:paraId="1D52F842" w14:textId="77777777" w:rsidR="00E06151" w:rsidRDefault="00E06151" w:rsidP="00824A05">
      <w:pPr>
        <w:ind w:firstLineChars="700" w:firstLine="1680"/>
        <w:rPr>
          <w:rFonts w:ascii="HGｺﾞｼｯｸM" w:eastAsia="HGｺﾞｼｯｸM"/>
          <w:sz w:val="24"/>
        </w:rPr>
      </w:pPr>
    </w:p>
    <w:p w14:paraId="130AC2F0" w14:textId="77777777" w:rsidR="00E06151" w:rsidRDefault="00E06151" w:rsidP="00824A05">
      <w:pPr>
        <w:ind w:firstLineChars="700" w:firstLine="1680"/>
        <w:rPr>
          <w:rFonts w:ascii="HGｺﾞｼｯｸM" w:eastAsia="HGｺﾞｼｯｸM"/>
          <w:sz w:val="24"/>
        </w:rPr>
      </w:pPr>
    </w:p>
    <w:p w14:paraId="1EE52531" w14:textId="77777777" w:rsidR="00FD51AD" w:rsidRPr="009B09D5" w:rsidRDefault="00FD51AD" w:rsidP="00FD51AD">
      <w:pPr>
        <w:ind w:left="840" w:hangingChars="400" w:hanging="840"/>
        <w:jc w:val="center"/>
        <w:rPr>
          <w:rFonts w:ascii="HGｺﾞｼｯｸM" w:eastAsia="HGｺﾞｼｯｸM"/>
          <w:szCs w:val="21"/>
        </w:rPr>
      </w:pPr>
      <w:r>
        <w:rPr>
          <w:rFonts w:ascii="HGｺﾞｼｯｸM" w:eastAsia="HGｺﾞｼｯｸM" w:hint="eastAsia"/>
          <w:szCs w:val="21"/>
        </w:rPr>
        <w:t>-</w:t>
      </w:r>
      <w:r>
        <w:rPr>
          <w:rFonts w:ascii="HGｺﾞｼｯｸM" w:eastAsia="HGｺﾞｼｯｸM"/>
          <w:szCs w:val="21"/>
        </w:rPr>
        <w:t>5</w:t>
      </w:r>
      <w:r>
        <w:rPr>
          <w:rFonts w:ascii="HGｺﾞｼｯｸM" w:eastAsia="HGｺﾞｼｯｸM" w:hint="eastAsia"/>
          <w:szCs w:val="21"/>
        </w:rPr>
        <w:t>-</w:t>
      </w:r>
    </w:p>
    <w:p w14:paraId="57D07E86" w14:textId="32BE8C63" w:rsidR="00E06151" w:rsidRDefault="00E06151" w:rsidP="00824A05">
      <w:pPr>
        <w:ind w:firstLineChars="700" w:firstLine="1680"/>
        <w:rPr>
          <w:rFonts w:ascii="HGｺﾞｼｯｸM" w:eastAsia="HGｺﾞｼｯｸM"/>
          <w:sz w:val="24"/>
        </w:rPr>
      </w:pPr>
    </w:p>
    <w:p w14:paraId="531C7061" w14:textId="77777777" w:rsidR="000274F9" w:rsidRDefault="000274F9" w:rsidP="00824A05">
      <w:pPr>
        <w:ind w:firstLineChars="700" w:firstLine="1680"/>
        <w:rPr>
          <w:rFonts w:ascii="HGｺﾞｼｯｸM" w:eastAsia="HGｺﾞｼｯｸM"/>
          <w:sz w:val="24"/>
        </w:rPr>
      </w:pPr>
    </w:p>
    <w:p w14:paraId="7492BD95" w14:textId="77777777" w:rsidR="00824A05" w:rsidRPr="007D52D0" w:rsidRDefault="00824A05" w:rsidP="00E06151">
      <w:pPr>
        <w:ind w:firstLineChars="1000" w:firstLine="2400"/>
        <w:rPr>
          <w:rFonts w:ascii="HGｺﾞｼｯｸM" w:eastAsia="HGｺﾞｼｯｸM"/>
          <w:sz w:val="24"/>
        </w:rPr>
      </w:pPr>
      <w:r w:rsidRPr="007D52D0">
        <w:rPr>
          <w:rFonts w:ascii="HGｺﾞｼｯｸM" w:eastAsia="HGｺﾞｼｯｸM" w:hint="eastAsia"/>
          <w:sz w:val="24"/>
        </w:rPr>
        <w:t xml:space="preserve">２．表彰に関する細則                        </w:t>
      </w:r>
    </w:p>
    <w:p w14:paraId="3C7FF457"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第１条　会則第３０条により表彰について定める。</w:t>
      </w:r>
    </w:p>
    <w:p w14:paraId="13CD8726" w14:textId="77777777" w:rsidR="00E06151" w:rsidRDefault="00824A05" w:rsidP="001269FF">
      <w:pPr>
        <w:ind w:rightChars="-81" w:right="-170"/>
        <w:rPr>
          <w:rFonts w:ascii="HGｺﾞｼｯｸM" w:eastAsia="HGｺﾞｼｯｸM"/>
          <w:szCs w:val="21"/>
        </w:rPr>
      </w:pPr>
      <w:r w:rsidRPr="007D52D0">
        <w:rPr>
          <w:rFonts w:ascii="HGｺﾞｼｯｸM" w:eastAsia="HGｺﾞｼｯｸM" w:hint="eastAsia"/>
          <w:szCs w:val="21"/>
        </w:rPr>
        <w:t>第２条　この細則は、本来本校PTAが行うべきPTA諸活動において本会並びに本校の発展のため</w:t>
      </w:r>
      <w:r w:rsidR="001269FF">
        <w:rPr>
          <w:rFonts w:ascii="HGｺﾞｼｯｸM" w:eastAsia="HGｺﾞｼｯｸM" w:hint="eastAsia"/>
          <w:szCs w:val="21"/>
        </w:rPr>
        <w:t>に、</w:t>
      </w:r>
    </w:p>
    <w:p w14:paraId="4EC6729A" w14:textId="77777777" w:rsidR="00824A05" w:rsidRPr="007D52D0" w:rsidRDefault="00824A05" w:rsidP="00E06151">
      <w:pPr>
        <w:ind w:firstLineChars="400" w:firstLine="840"/>
        <w:rPr>
          <w:rFonts w:ascii="HGｺﾞｼｯｸM" w:eastAsia="HGｺﾞｼｯｸM"/>
          <w:szCs w:val="21"/>
        </w:rPr>
      </w:pPr>
      <w:r w:rsidRPr="007D52D0">
        <w:rPr>
          <w:rFonts w:ascii="HGｺﾞｼｯｸM" w:eastAsia="HGｺﾞｼｯｸM" w:hint="eastAsia"/>
          <w:szCs w:val="21"/>
        </w:rPr>
        <w:t>功績のあった個人（教職員を除く）及び団体の表彰をすることを目的とする。</w:t>
      </w:r>
    </w:p>
    <w:p w14:paraId="2E2767D2" w14:textId="77777777" w:rsidR="00824A05" w:rsidRPr="007D52D0" w:rsidRDefault="00824A05" w:rsidP="00E06151">
      <w:pPr>
        <w:ind w:rightChars="-149" w:right="-313"/>
        <w:rPr>
          <w:rFonts w:ascii="HGｺﾞｼｯｸM" w:eastAsia="HGｺﾞｼｯｸM"/>
          <w:szCs w:val="21"/>
        </w:rPr>
      </w:pPr>
      <w:r w:rsidRPr="007D52D0">
        <w:rPr>
          <w:rFonts w:ascii="HGｺﾞｼｯｸM" w:eastAsia="HGｺﾞｼｯｸM" w:hint="eastAsia"/>
          <w:szCs w:val="21"/>
        </w:rPr>
        <w:t>第３条　表彰は、表彰状又は感謝状を贈呈して行う。この場合に記念品をあわせて贈ることができる。</w:t>
      </w:r>
    </w:p>
    <w:p w14:paraId="38C6B004"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第４条　表彰は、会員の推薦を運営委員会が受けて決定する。</w:t>
      </w:r>
    </w:p>
    <w:p w14:paraId="395B634B" w14:textId="77777777" w:rsidR="00824A05" w:rsidRPr="007D52D0" w:rsidRDefault="00824A05" w:rsidP="00E06151">
      <w:pPr>
        <w:rPr>
          <w:rFonts w:ascii="HGｺﾞｼｯｸM" w:eastAsia="HGｺﾞｼｯｸM"/>
          <w:szCs w:val="21"/>
        </w:rPr>
      </w:pPr>
      <w:r w:rsidRPr="007D52D0">
        <w:rPr>
          <w:rFonts w:ascii="HGｺﾞｼｯｸM" w:eastAsia="HGｺﾞｼｯｸM" w:hint="eastAsia"/>
          <w:szCs w:val="21"/>
        </w:rPr>
        <w:t>第５条　表彰は、毎年総会で行う。但し、必要に応じて臨時に行い、総会で報告する。</w:t>
      </w:r>
    </w:p>
    <w:p w14:paraId="01FD05EC" w14:textId="77777777" w:rsidR="00E06151" w:rsidRDefault="00824A05" w:rsidP="00E06151">
      <w:pPr>
        <w:rPr>
          <w:rFonts w:ascii="HGｺﾞｼｯｸM" w:eastAsia="HGｺﾞｼｯｸM"/>
          <w:szCs w:val="21"/>
        </w:rPr>
      </w:pPr>
      <w:r w:rsidRPr="007D52D0">
        <w:rPr>
          <w:rFonts w:ascii="HGｺﾞｼｯｸM" w:eastAsia="HGｺﾞｼｯｸM" w:hint="eastAsia"/>
          <w:szCs w:val="21"/>
        </w:rPr>
        <w:t>第６条　PTA保護者会員以外の個人又は団体が、本校教育並びに本PTAに対し協力し、特に功績が</w:t>
      </w:r>
    </w:p>
    <w:p w14:paraId="62D8E1C2" w14:textId="77777777" w:rsidR="00E06151" w:rsidRDefault="00824A05" w:rsidP="001269FF">
      <w:pPr>
        <w:ind w:rightChars="-81" w:right="-170" w:firstLineChars="400" w:firstLine="840"/>
        <w:rPr>
          <w:rFonts w:ascii="HGｺﾞｼｯｸM" w:eastAsia="HGｺﾞｼｯｸM"/>
          <w:szCs w:val="21"/>
        </w:rPr>
      </w:pPr>
      <w:r w:rsidRPr="007D52D0">
        <w:rPr>
          <w:rFonts w:ascii="HGｺﾞｼｯｸM" w:eastAsia="HGｺﾞｼｯｸM" w:hint="eastAsia"/>
          <w:szCs w:val="21"/>
        </w:rPr>
        <w:t>顕著であったときは表彰状又は感謝状の贈呈を行うことができる</w:t>
      </w:r>
      <w:r w:rsidR="00CC072C">
        <w:rPr>
          <w:rFonts w:ascii="HGｺﾞｼｯｸM" w:eastAsia="HGｺﾞｼｯｸM" w:hint="eastAsia"/>
          <w:szCs w:val="21"/>
        </w:rPr>
        <w:t>。</w:t>
      </w:r>
      <w:r w:rsidRPr="007D52D0">
        <w:rPr>
          <w:rFonts w:ascii="HGｺﾞｼｯｸM" w:eastAsia="HGｺﾞｼｯｸM" w:hint="eastAsia"/>
          <w:szCs w:val="21"/>
        </w:rPr>
        <w:t>この場合、本細則の</w:t>
      </w:r>
    </w:p>
    <w:p w14:paraId="3559C411" w14:textId="77777777" w:rsidR="00824A05" w:rsidRPr="007D52D0" w:rsidRDefault="00824A05" w:rsidP="00824A05">
      <w:pPr>
        <w:ind w:firstLineChars="400" w:firstLine="840"/>
        <w:rPr>
          <w:rFonts w:ascii="HGｺﾞｼｯｸM" w:eastAsia="HGｺﾞｼｯｸM"/>
          <w:szCs w:val="21"/>
        </w:rPr>
      </w:pPr>
      <w:r w:rsidRPr="007D52D0">
        <w:rPr>
          <w:rFonts w:ascii="HGｺﾞｼｯｸM" w:eastAsia="HGｺﾞｼｯｸM" w:hint="eastAsia"/>
          <w:szCs w:val="21"/>
        </w:rPr>
        <w:t>第３～５条の規定を準用する。</w:t>
      </w:r>
    </w:p>
    <w:p w14:paraId="4FC3A2EE" w14:textId="77777777" w:rsidR="00E06151" w:rsidRDefault="00824A05" w:rsidP="00E06151">
      <w:pPr>
        <w:rPr>
          <w:rFonts w:ascii="HGｺﾞｼｯｸM" w:eastAsia="HGｺﾞｼｯｸM"/>
          <w:szCs w:val="21"/>
        </w:rPr>
      </w:pPr>
      <w:r w:rsidRPr="007D52D0">
        <w:rPr>
          <w:rFonts w:ascii="HGｺﾞｼｯｸM" w:eastAsia="HGｺﾞｼｯｸM" w:hint="eastAsia"/>
          <w:szCs w:val="21"/>
        </w:rPr>
        <w:t>第７条　この細則は、運営委員会において出席者の３分の２以上の同意によって改廃することがで</w:t>
      </w:r>
    </w:p>
    <w:p w14:paraId="1F4E6DBD" w14:textId="77777777" w:rsidR="00824A05" w:rsidRPr="007D52D0" w:rsidRDefault="00824A05" w:rsidP="00E06151">
      <w:pPr>
        <w:ind w:firstLineChars="400" w:firstLine="840"/>
        <w:rPr>
          <w:rFonts w:ascii="HGｺﾞｼｯｸM" w:eastAsia="HGｺﾞｼｯｸM"/>
          <w:szCs w:val="21"/>
        </w:rPr>
      </w:pPr>
      <w:r w:rsidRPr="007D52D0">
        <w:rPr>
          <w:rFonts w:ascii="HGｺﾞｼｯｸM" w:eastAsia="HGｺﾞｼｯｸM" w:hint="eastAsia"/>
          <w:szCs w:val="21"/>
        </w:rPr>
        <w:t>きる。</w:t>
      </w:r>
    </w:p>
    <w:p w14:paraId="1ED4A701" w14:textId="77777777" w:rsidR="00824A05" w:rsidRPr="007D52D0" w:rsidRDefault="00824A05" w:rsidP="00824A05">
      <w:pPr>
        <w:ind w:firstLineChars="300" w:firstLine="630"/>
        <w:rPr>
          <w:rFonts w:ascii="HGｺﾞｼｯｸM" w:eastAsia="HGｺﾞｼｯｸM"/>
          <w:szCs w:val="21"/>
        </w:rPr>
      </w:pPr>
    </w:p>
    <w:p w14:paraId="5F17A5CE" w14:textId="77777777" w:rsidR="00824A05" w:rsidRPr="007D52D0" w:rsidRDefault="00824A05" w:rsidP="00FD51AD">
      <w:pPr>
        <w:ind w:firstLineChars="1350" w:firstLine="2835"/>
        <w:rPr>
          <w:rFonts w:ascii="HGｺﾞｼｯｸM" w:eastAsia="HGｺﾞｼｯｸM"/>
          <w:szCs w:val="21"/>
        </w:rPr>
      </w:pPr>
      <w:r w:rsidRPr="007D52D0">
        <w:rPr>
          <w:rFonts w:ascii="HGｺﾞｼｯｸM" w:eastAsia="HGｺﾞｼｯｸM" w:hint="eastAsia"/>
          <w:szCs w:val="21"/>
        </w:rPr>
        <w:t>付　則　この細則は、昭和５４年９月７日から実施する。</w:t>
      </w:r>
    </w:p>
    <w:p w14:paraId="2940C4E0" w14:textId="77777777" w:rsidR="00824A05" w:rsidRPr="007D52D0" w:rsidRDefault="00824A05" w:rsidP="00FD51AD">
      <w:pPr>
        <w:ind w:right="840" w:firstLineChars="1300" w:firstLine="2730"/>
        <w:rPr>
          <w:rFonts w:ascii="HGｺﾞｼｯｸM" w:eastAsia="HGｺﾞｼｯｸM"/>
          <w:szCs w:val="21"/>
        </w:rPr>
      </w:pPr>
      <w:r w:rsidRPr="007D52D0">
        <w:rPr>
          <w:rFonts w:ascii="HGｺﾞｼｯｸM" w:eastAsia="HGｺﾞｼｯｸM" w:hint="eastAsia"/>
          <w:szCs w:val="21"/>
        </w:rPr>
        <w:t>（改定）</w:t>
      </w:r>
      <w:r w:rsidR="00FD51AD">
        <w:rPr>
          <w:rFonts w:ascii="HGｺﾞｼｯｸM" w:eastAsia="HGｺﾞｼｯｸM" w:hint="eastAsia"/>
          <w:szCs w:val="21"/>
        </w:rPr>
        <w:t xml:space="preserve"> </w:t>
      </w:r>
      <w:r w:rsidRPr="007D52D0">
        <w:rPr>
          <w:rFonts w:ascii="HGｺﾞｼｯｸM" w:eastAsia="HGｺﾞｼｯｸM" w:hint="eastAsia"/>
          <w:szCs w:val="21"/>
        </w:rPr>
        <w:t>この細則は、平成元年５月１３日から実施する。</w:t>
      </w:r>
    </w:p>
    <w:p w14:paraId="34CD9493" w14:textId="77777777" w:rsidR="00824A05" w:rsidRPr="007D52D0" w:rsidRDefault="00824A05" w:rsidP="00FD51AD">
      <w:pPr>
        <w:ind w:right="342" w:firstLineChars="1300" w:firstLine="2730"/>
        <w:rPr>
          <w:rFonts w:ascii="HGｺﾞｼｯｸM" w:eastAsia="HGｺﾞｼｯｸM"/>
          <w:szCs w:val="21"/>
        </w:rPr>
      </w:pPr>
      <w:r w:rsidRPr="007D52D0">
        <w:rPr>
          <w:rFonts w:ascii="HGｺﾞｼｯｸM" w:eastAsia="HGｺﾞｼｯｸM" w:hint="eastAsia"/>
          <w:szCs w:val="21"/>
        </w:rPr>
        <w:t>（改定）</w:t>
      </w:r>
      <w:r w:rsidR="00FD51AD">
        <w:rPr>
          <w:rFonts w:ascii="HGｺﾞｼｯｸM" w:eastAsia="HGｺﾞｼｯｸM" w:hint="eastAsia"/>
          <w:szCs w:val="21"/>
        </w:rPr>
        <w:t xml:space="preserve"> </w:t>
      </w:r>
      <w:r w:rsidRPr="007D52D0">
        <w:rPr>
          <w:rFonts w:ascii="HGｺﾞｼｯｸM" w:eastAsia="HGｺﾞｼｯｸM" w:hint="eastAsia"/>
          <w:szCs w:val="21"/>
        </w:rPr>
        <w:t>この細則は、平成２６年２月７日から実施する。</w:t>
      </w:r>
    </w:p>
    <w:p w14:paraId="4DC9A504" w14:textId="77777777" w:rsidR="00824A05" w:rsidRDefault="00824A05" w:rsidP="00824A05">
      <w:pPr>
        <w:ind w:right="342" w:firstLineChars="600" w:firstLine="1260"/>
        <w:rPr>
          <w:rFonts w:ascii="HGｺﾞｼｯｸM" w:eastAsia="HGｺﾞｼｯｸM"/>
          <w:szCs w:val="21"/>
        </w:rPr>
      </w:pPr>
    </w:p>
    <w:p w14:paraId="4BCC6D95" w14:textId="77777777" w:rsidR="00FD51AD" w:rsidRDefault="00FD51AD" w:rsidP="00824A05">
      <w:pPr>
        <w:ind w:right="342" w:firstLineChars="600" w:firstLine="1260"/>
        <w:rPr>
          <w:rFonts w:ascii="HGｺﾞｼｯｸM" w:eastAsia="HGｺﾞｼｯｸM"/>
          <w:szCs w:val="21"/>
        </w:rPr>
      </w:pPr>
    </w:p>
    <w:p w14:paraId="7C94D2E1" w14:textId="77777777" w:rsidR="00FD51AD" w:rsidRDefault="00FD51AD" w:rsidP="00824A05">
      <w:pPr>
        <w:ind w:right="342" w:firstLineChars="600" w:firstLine="1260"/>
        <w:rPr>
          <w:rFonts w:ascii="HGｺﾞｼｯｸM" w:eastAsia="HGｺﾞｼｯｸM"/>
          <w:szCs w:val="21"/>
        </w:rPr>
      </w:pPr>
    </w:p>
    <w:p w14:paraId="746AF533" w14:textId="77777777" w:rsidR="00E06151" w:rsidRPr="007D52D0" w:rsidRDefault="00E06151" w:rsidP="00824A05">
      <w:pPr>
        <w:ind w:right="342" w:firstLineChars="600" w:firstLine="1260"/>
        <w:rPr>
          <w:rFonts w:ascii="HGｺﾞｼｯｸM" w:eastAsia="HGｺﾞｼｯｸM"/>
          <w:szCs w:val="21"/>
        </w:rPr>
      </w:pPr>
    </w:p>
    <w:p w14:paraId="464DA248" w14:textId="77777777" w:rsidR="00824A05" w:rsidRPr="007D52D0" w:rsidRDefault="00824A05" w:rsidP="00824A05">
      <w:pPr>
        <w:rPr>
          <w:rFonts w:ascii="HGｺﾞｼｯｸM" w:eastAsia="HGｺﾞｼｯｸM"/>
          <w:sz w:val="24"/>
        </w:rPr>
      </w:pPr>
      <w:r w:rsidRPr="007D52D0">
        <w:rPr>
          <w:rFonts w:ascii="HGｺﾞｼｯｸM" w:eastAsia="HGｺﾞｼｯｸM" w:hint="eastAsia"/>
          <w:sz w:val="24"/>
        </w:rPr>
        <w:t xml:space="preserve">　　　　　　　</w:t>
      </w:r>
      <w:r w:rsidR="00FD51AD">
        <w:rPr>
          <w:rFonts w:ascii="HGｺﾞｼｯｸM" w:eastAsia="HGｺﾞｼｯｸM" w:hint="eastAsia"/>
          <w:sz w:val="24"/>
        </w:rPr>
        <w:t xml:space="preserve">     </w:t>
      </w:r>
      <w:r w:rsidR="001269FF">
        <w:rPr>
          <w:rFonts w:ascii="HGｺﾞｼｯｸM" w:eastAsia="HGｺﾞｼｯｸM"/>
          <w:sz w:val="24"/>
        </w:rPr>
        <w:t xml:space="preserve"> </w:t>
      </w:r>
      <w:r w:rsidRPr="007D52D0">
        <w:rPr>
          <w:rFonts w:ascii="HGｺﾞｼｯｸM" w:eastAsia="HGｺﾞｼｯｸM" w:hint="eastAsia"/>
          <w:sz w:val="24"/>
        </w:rPr>
        <w:t>３．慶弔に関する細則</w:t>
      </w:r>
    </w:p>
    <w:p w14:paraId="2B578EA2" w14:textId="77777777" w:rsidR="00824A05" w:rsidRPr="007D52D0" w:rsidRDefault="00824A05" w:rsidP="001269FF">
      <w:pPr>
        <w:ind w:left="840" w:hangingChars="400" w:hanging="840"/>
        <w:rPr>
          <w:rFonts w:ascii="HGｺﾞｼｯｸM" w:eastAsia="HGｺﾞｼｯｸM"/>
          <w:szCs w:val="21"/>
        </w:rPr>
      </w:pPr>
      <w:r w:rsidRPr="007D52D0">
        <w:rPr>
          <w:rFonts w:ascii="HGｺﾞｼｯｸM" w:eastAsia="HGｺﾞｼｯｸM" w:hint="eastAsia"/>
          <w:szCs w:val="21"/>
        </w:rPr>
        <w:t>第１条　会則第３０条により本会活動の一環として、慶弔規程について定める。慶弔については、質素を旨とする。</w:t>
      </w:r>
    </w:p>
    <w:p w14:paraId="59079499"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第２条　会員及び団体に対する慶弔金は、次の通りとする。</w:t>
      </w:r>
    </w:p>
    <w:p w14:paraId="12DC90D2" w14:textId="77777777" w:rsidR="00824A05" w:rsidRPr="007D52D0" w:rsidRDefault="00824A05" w:rsidP="007D52D0">
      <w:pPr>
        <w:ind w:leftChars="200" w:left="420"/>
        <w:rPr>
          <w:rFonts w:ascii="HGｺﾞｼｯｸM" w:eastAsia="HGｺﾞｼｯｸM"/>
          <w:szCs w:val="21"/>
        </w:rPr>
      </w:pPr>
      <w:r w:rsidRPr="007D52D0">
        <w:rPr>
          <w:rFonts w:ascii="HGｺﾞｼｯｸM" w:eastAsia="HGｺﾞｼｯｸM" w:hint="eastAsia"/>
          <w:szCs w:val="21"/>
        </w:rPr>
        <w:t xml:space="preserve">　１．見舞金（5,000円）</w:t>
      </w:r>
    </w:p>
    <w:p w14:paraId="32AC7699" w14:textId="77777777" w:rsidR="00824A05" w:rsidRPr="007D52D0" w:rsidRDefault="00824A05" w:rsidP="00E06151">
      <w:pPr>
        <w:ind w:leftChars="200" w:left="1050" w:hangingChars="300" w:hanging="630"/>
        <w:rPr>
          <w:rFonts w:ascii="HGｺﾞｼｯｸM" w:eastAsia="HGｺﾞｼｯｸM"/>
          <w:szCs w:val="21"/>
        </w:rPr>
      </w:pPr>
      <w:r w:rsidRPr="007D52D0">
        <w:rPr>
          <w:rFonts w:ascii="HGｺﾞｼｯｸM" w:eastAsia="HGｺﾞｼｯｸM" w:hint="eastAsia"/>
          <w:szCs w:val="21"/>
        </w:rPr>
        <w:t xml:space="preserve">　  </w:t>
      </w:r>
      <w:r w:rsidR="00E06151">
        <w:rPr>
          <w:rFonts w:ascii="HGｺﾞｼｯｸM" w:eastAsia="HGｺﾞｼｯｸM" w:hint="eastAsia"/>
          <w:szCs w:val="21"/>
        </w:rPr>
        <w:t xml:space="preserve">　</w:t>
      </w:r>
      <w:r w:rsidRPr="007D52D0">
        <w:rPr>
          <w:rFonts w:ascii="HGｺﾞｼｯｸM" w:eastAsia="HGｺﾞｼｯｸM" w:hint="eastAsia"/>
          <w:szCs w:val="21"/>
        </w:rPr>
        <w:t>保護者の申し出により、生徒が重病のため１ヶ月以上の療養を要する時、または７日間を超える入院をした時。</w:t>
      </w:r>
    </w:p>
    <w:p w14:paraId="1D4E88CD" w14:textId="77777777" w:rsidR="00824A05" w:rsidRPr="007D52D0" w:rsidRDefault="00824A05" w:rsidP="007D52D0">
      <w:pPr>
        <w:rPr>
          <w:rFonts w:ascii="HGｺﾞｼｯｸM" w:eastAsia="HGｺﾞｼｯｸM"/>
          <w:color w:val="FF0000"/>
          <w:szCs w:val="21"/>
        </w:rPr>
      </w:pPr>
      <w:r w:rsidRPr="007D52D0">
        <w:rPr>
          <w:rFonts w:ascii="HGｺﾞｼｯｸM" w:eastAsia="HGｺﾞｼｯｸM" w:hint="eastAsia"/>
          <w:szCs w:val="21"/>
        </w:rPr>
        <w:t xml:space="preserve">　　　２．慶事金</w:t>
      </w:r>
      <w:r w:rsidR="00CC072C" w:rsidRPr="007D52D0">
        <w:rPr>
          <w:rFonts w:ascii="HGｺﾞｼｯｸM" w:eastAsia="HGｺﾞｼｯｸM" w:hint="eastAsia"/>
          <w:szCs w:val="21"/>
        </w:rPr>
        <w:t>（50,000円以内）</w:t>
      </w:r>
      <w:r w:rsidRPr="007D52D0">
        <w:rPr>
          <w:rFonts w:ascii="HGｺﾞｼｯｸM" w:eastAsia="HGｺﾞｼｯｸM" w:hint="eastAsia"/>
          <w:color w:val="FF0000"/>
          <w:szCs w:val="21"/>
        </w:rPr>
        <w:t xml:space="preserve">　</w:t>
      </w:r>
    </w:p>
    <w:p w14:paraId="68E2E34E" w14:textId="77777777" w:rsidR="00824A05" w:rsidRPr="007D52D0" w:rsidRDefault="00824A05" w:rsidP="00CC072C">
      <w:pPr>
        <w:ind w:left="840" w:hangingChars="400" w:hanging="840"/>
        <w:rPr>
          <w:rFonts w:ascii="HGｺﾞｼｯｸM" w:eastAsia="HGｺﾞｼｯｸM"/>
          <w:szCs w:val="21"/>
        </w:rPr>
      </w:pPr>
      <w:r w:rsidRPr="007D52D0">
        <w:rPr>
          <w:rFonts w:ascii="HGｺﾞｼｯｸM" w:eastAsia="HGｺﾞｼｯｸM" w:hint="eastAsia"/>
          <w:szCs w:val="21"/>
        </w:rPr>
        <w:t xml:space="preserve">　　　 </w:t>
      </w:r>
      <w:r w:rsidR="00E06151">
        <w:rPr>
          <w:rFonts w:ascii="HGｺﾞｼｯｸM" w:eastAsia="HGｺﾞｼｯｸM" w:hint="eastAsia"/>
          <w:szCs w:val="21"/>
        </w:rPr>
        <w:t xml:space="preserve">　 </w:t>
      </w:r>
      <w:r w:rsidRPr="007D52D0">
        <w:rPr>
          <w:rFonts w:ascii="HGｺﾞｼｯｸM" w:eastAsia="HGｺﾞｼｯｸM" w:hint="eastAsia"/>
          <w:szCs w:val="21"/>
        </w:rPr>
        <w:t>部活動については関東大会以上への出場、その他、必要と認めた場合とする。</w:t>
      </w:r>
    </w:p>
    <w:p w14:paraId="63372870" w14:textId="77777777" w:rsidR="00824A05" w:rsidRPr="007D52D0" w:rsidRDefault="00824A05" w:rsidP="00E06151">
      <w:pPr>
        <w:ind w:leftChars="200" w:left="420" w:firstLineChars="100" w:firstLine="210"/>
        <w:rPr>
          <w:rFonts w:ascii="HGｺﾞｼｯｸM" w:eastAsia="HGｺﾞｼｯｸM"/>
          <w:szCs w:val="21"/>
        </w:rPr>
      </w:pPr>
      <w:r w:rsidRPr="007D52D0">
        <w:rPr>
          <w:rFonts w:ascii="HGｺﾞｼｯｸM" w:eastAsia="HGｺﾞｼｯｸM" w:hint="eastAsia"/>
          <w:szCs w:val="21"/>
        </w:rPr>
        <w:t>３．弔慰金（10,000円）</w:t>
      </w:r>
    </w:p>
    <w:p w14:paraId="56172940" w14:textId="77777777" w:rsidR="00824A05" w:rsidRPr="007D52D0" w:rsidRDefault="00824A05" w:rsidP="00824A05">
      <w:pPr>
        <w:ind w:leftChars="100" w:left="210"/>
        <w:rPr>
          <w:rFonts w:ascii="HGｺﾞｼｯｸM" w:eastAsia="HGｺﾞｼｯｸM"/>
          <w:szCs w:val="21"/>
        </w:rPr>
      </w:pPr>
      <w:r w:rsidRPr="007D52D0">
        <w:rPr>
          <w:rFonts w:ascii="HGｺﾞｼｯｸM" w:eastAsia="HGｺﾞｼｯｸM" w:hint="eastAsia"/>
          <w:szCs w:val="21"/>
        </w:rPr>
        <w:t xml:space="preserve">　　　</w:t>
      </w:r>
      <w:r w:rsidR="00E06151">
        <w:rPr>
          <w:rFonts w:ascii="HGｺﾞｼｯｸM" w:eastAsia="HGｺﾞｼｯｸM" w:hint="eastAsia"/>
          <w:szCs w:val="21"/>
        </w:rPr>
        <w:t xml:space="preserve">  </w:t>
      </w:r>
      <w:r w:rsidRPr="007D52D0">
        <w:rPr>
          <w:rFonts w:ascii="HGｺﾞｼｯｸM" w:eastAsia="HGｺﾞｼｯｸM" w:hint="eastAsia"/>
          <w:szCs w:val="21"/>
        </w:rPr>
        <w:t>会員および生徒死亡の場合は、死を悼み慎んで弔慰する。</w:t>
      </w:r>
    </w:p>
    <w:p w14:paraId="519670EA" w14:textId="77777777" w:rsidR="00824A05" w:rsidRPr="007D52D0" w:rsidRDefault="00824A05" w:rsidP="00824A05">
      <w:pPr>
        <w:rPr>
          <w:rFonts w:ascii="HGｺﾞｼｯｸM" w:eastAsia="HGｺﾞｼｯｸM"/>
          <w:szCs w:val="21"/>
        </w:rPr>
      </w:pPr>
      <w:r w:rsidRPr="007D52D0">
        <w:rPr>
          <w:rFonts w:ascii="HGｺﾞｼｯｸM" w:eastAsia="HGｺﾞｼｯｸM" w:hint="eastAsia"/>
          <w:szCs w:val="21"/>
        </w:rPr>
        <w:t>第３条　慶弔金等については、学級・学年での個人負担はないものとする。</w:t>
      </w:r>
    </w:p>
    <w:p w14:paraId="137693BB" w14:textId="77777777" w:rsidR="00824A05" w:rsidRPr="007D52D0" w:rsidRDefault="00824A05" w:rsidP="00E06151">
      <w:pPr>
        <w:ind w:left="840" w:hangingChars="400" w:hanging="840"/>
        <w:rPr>
          <w:rFonts w:ascii="HGｺﾞｼｯｸM" w:eastAsia="HGｺﾞｼｯｸM"/>
          <w:szCs w:val="21"/>
        </w:rPr>
      </w:pPr>
      <w:r w:rsidRPr="007D52D0">
        <w:rPr>
          <w:rFonts w:ascii="HGｺﾞｼｯｸM" w:eastAsia="HGｺﾞｼｯｸM" w:hint="eastAsia"/>
          <w:szCs w:val="21"/>
        </w:rPr>
        <w:t>第４条　その他、必要と認めた場合には、役員会で協議の上、慶弔及び見舞いを行うことができる。</w:t>
      </w:r>
    </w:p>
    <w:p w14:paraId="470E34CA" w14:textId="77777777" w:rsidR="00824A05" w:rsidRPr="007D52D0" w:rsidRDefault="00824A05" w:rsidP="00824A05">
      <w:pPr>
        <w:ind w:firstLineChars="100" w:firstLine="210"/>
        <w:rPr>
          <w:rFonts w:ascii="HGｺﾞｼｯｸM" w:eastAsia="HGｺﾞｼｯｸM"/>
          <w:szCs w:val="21"/>
        </w:rPr>
      </w:pPr>
    </w:p>
    <w:p w14:paraId="070C0AA5" w14:textId="77777777" w:rsidR="00824A05" w:rsidRPr="007D52D0" w:rsidRDefault="00824A05" w:rsidP="00FD51AD">
      <w:pPr>
        <w:ind w:firstLineChars="1350" w:firstLine="2835"/>
        <w:rPr>
          <w:rFonts w:ascii="HGｺﾞｼｯｸM" w:eastAsia="HGｺﾞｼｯｸM"/>
          <w:szCs w:val="21"/>
        </w:rPr>
      </w:pPr>
      <w:r w:rsidRPr="007D52D0">
        <w:rPr>
          <w:rFonts w:ascii="HGｺﾞｼｯｸM" w:eastAsia="HGｺﾞｼｯｸM" w:hint="eastAsia"/>
          <w:szCs w:val="21"/>
        </w:rPr>
        <w:t>付　則　この細則は、昭和５４年９月７日から実施する。</w:t>
      </w:r>
    </w:p>
    <w:p w14:paraId="74010693" w14:textId="0D5FEEBB" w:rsidR="00824A05" w:rsidRPr="007D52D0" w:rsidRDefault="00FD51AD" w:rsidP="00824A05">
      <w:pPr>
        <w:ind w:right="840"/>
        <w:jc w:val="center"/>
        <w:rPr>
          <w:rFonts w:ascii="HGｺﾞｼｯｸM" w:eastAsia="HGｺﾞｼｯｸM"/>
          <w:szCs w:val="21"/>
        </w:rPr>
      </w:pPr>
      <w:r>
        <w:rPr>
          <w:rFonts w:ascii="HGｺﾞｼｯｸM" w:eastAsia="HGｺﾞｼｯｸM" w:hint="eastAsia"/>
          <w:szCs w:val="21"/>
        </w:rPr>
        <w:t xml:space="preserve">                    </w:t>
      </w:r>
      <w:r w:rsidR="000274F9">
        <w:rPr>
          <w:rFonts w:ascii="HGｺﾞｼｯｸM" w:eastAsia="HGｺﾞｼｯｸM" w:hint="eastAsia"/>
          <w:szCs w:val="21"/>
        </w:rPr>
        <w:t>（</w:t>
      </w:r>
      <w:r w:rsidR="00824A05" w:rsidRPr="007D52D0">
        <w:rPr>
          <w:rFonts w:ascii="HGｺﾞｼｯｸM" w:eastAsia="HGｺﾞｼｯｸM" w:hint="eastAsia"/>
          <w:szCs w:val="21"/>
        </w:rPr>
        <w:t>改定）</w:t>
      </w:r>
      <w:r w:rsidR="00CC072C">
        <w:rPr>
          <w:rFonts w:ascii="HGｺﾞｼｯｸM" w:eastAsia="HGｺﾞｼｯｸM" w:hint="eastAsia"/>
          <w:szCs w:val="21"/>
        </w:rPr>
        <w:t xml:space="preserve"> </w:t>
      </w:r>
      <w:r w:rsidR="00824A05" w:rsidRPr="007D52D0">
        <w:rPr>
          <w:rFonts w:ascii="HGｺﾞｼｯｸM" w:eastAsia="HGｺﾞｼｯｸM" w:hint="eastAsia"/>
          <w:szCs w:val="21"/>
        </w:rPr>
        <w:t>この細則は、平成元年５月１３日から実施する。</w:t>
      </w:r>
    </w:p>
    <w:p w14:paraId="66661CCD" w14:textId="77777777" w:rsidR="00824A05" w:rsidRPr="007D52D0" w:rsidRDefault="00824A05" w:rsidP="00824A05">
      <w:pPr>
        <w:ind w:right="342" w:firstLineChars="600" w:firstLine="1260"/>
        <w:rPr>
          <w:rFonts w:ascii="HGｺﾞｼｯｸM" w:eastAsia="HGｺﾞｼｯｸM"/>
          <w:szCs w:val="21"/>
        </w:rPr>
      </w:pPr>
      <w:r w:rsidRPr="007D52D0">
        <w:rPr>
          <w:rFonts w:ascii="HGｺﾞｼｯｸM" w:eastAsia="HGｺﾞｼｯｸM" w:hint="eastAsia"/>
          <w:szCs w:val="21"/>
        </w:rPr>
        <w:t xml:space="preserve">　</w:t>
      </w:r>
      <w:r w:rsidR="00FD51AD">
        <w:rPr>
          <w:rFonts w:ascii="HGｺﾞｼｯｸM" w:eastAsia="HGｺﾞｼｯｸM" w:hint="eastAsia"/>
          <w:szCs w:val="21"/>
        </w:rPr>
        <w:t xml:space="preserve">                     </w:t>
      </w:r>
      <w:r w:rsidRPr="007D52D0">
        <w:rPr>
          <w:rFonts w:ascii="HGｺﾞｼｯｸM" w:eastAsia="HGｺﾞｼｯｸM" w:hint="eastAsia"/>
          <w:szCs w:val="21"/>
        </w:rPr>
        <w:t>この細則は、平成２６年２月７日から実施する。</w:t>
      </w:r>
    </w:p>
    <w:p w14:paraId="766BD7C9" w14:textId="77777777" w:rsidR="00824A05" w:rsidRPr="00FC6396" w:rsidRDefault="00824A05" w:rsidP="00824A05">
      <w:pPr>
        <w:rPr>
          <w:rFonts w:ascii="HGｺﾞｼｯｸM" w:eastAsia="HGｺﾞｼｯｸM"/>
          <w:szCs w:val="21"/>
        </w:rPr>
      </w:pPr>
    </w:p>
    <w:p w14:paraId="224228C4" w14:textId="77777777" w:rsidR="00824A05" w:rsidRDefault="00824A05" w:rsidP="00824A05">
      <w:pPr>
        <w:wordWrap w:val="0"/>
        <w:spacing w:line="300" w:lineRule="exact"/>
        <w:rPr>
          <w:rFonts w:ascii="HGｺﾞｼｯｸM" w:eastAsia="HGｺﾞｼｯｸM" w:hAnsi="ＭＳ 明朝"/>
        </w:rPr>
      </w:pPr>
    </w:p>
    <w:p w14:paraId="5F22ACA9" w14:textId="77777777" w:rsidR="00331CA9" w:rsidRDefault="00331CA9" w:rsidP="00824A05">
      <w:pPr>
        <w:wordWrap w:val="0"/>
        <w:spacing w:line="300" w:lineRule="exact"/>
        <w:rPr>
          <w:rFonts w:ascii="HGｺﾞｼｯｸM" w:eastAsia="HGｺﾞｼｯｸM" w:hAnsi="ＭＳ 明朝"/>
        </w:rPr>
      </w:pPr>
    </w:p>
    <w:p w14:paraId="5046B7D8" w14:textId="77777777" w:rsidR="00331CA9" w:rsidRDefault="00331CA9" w:rsidP="00824A05">
      <w:pPr>
        <w:wordWrap w:val="0"/>
        <w:spacing w:line="300" w:lineRule="exact"/>
        <w:rPr>
          <w:rFonts w:ascii="HGｺﾞｼｯｸM" w:eastAsia="HGｺﾞｼｯｸM" w:hAnsi="ＭＳ 明朝"/>
        </w:rPr>
      </w:pPr>
    </w:p>
    <w:p w14:paraId="4407BB40" w14:textId="77777777" w:rsidR="00331CA9" w:rsidRPr="00FC6396" w:rsidRDefault="00331CA9" w:rsidP="00824A05">
      <w:pPr>
        <w:wordWrap w:val="0"/>
        <w:spacing w:line="300" w:lineRule="exact"/>
        <w:rPr>
          <w:rFonts w:ascii="HGｺﾞｼｯｸM" w:eastAsia="HGｺﾞｼｯｸM" w:hAnsi="ＭＳ 明朝"/>
        </w:rPr>
      </w:pPr>
    </w:p>
    <w:p w14:paraId="77A761A9" w14:textId="77777777" w:rsidR="00933D24" w:rsidRPr="00FD51AD" w:rsidRDefault="00FD51AD" w:rsidP="00FD51AD">
      <w:pPr>
        <w:ind w:left="840" w:hangingChars="400" w:hanging="840"/>
        <w:jc w:val="center"/>
        <w:rPr>
          <w:rFonts w:ascii="HGｺﾞｼｯｸM" w:eastAsia="HGｺﾞｼｯｸM"/>
          <w:szCs w:val="21"/>
        </w:rPr>
      </w:pPr>
      <w:r>
        <w:rPr>
          <w:rFonts w:ascii="HGｺﾞｼｯｸM" w:eastAsia="HGｺﾞｼｯｸM" w:hint="eastAsia"/>
          <w:szCs w:val="21"/>
        </w:rPr>
        <w:t>-</w:t>
      </w:r>
      <w:r>
        <w:rPr>
          <w:rFonts w:ascii="HGｺﾞｼｯｸM" w:eastAsia="HGｺﾞｼｯｸM"/>
          <w:szCs w:val="21"/>
        </w:rPr>
        <w:t>6</w:t>
      </w:r>
      <w:r>
        <w:rPr>
          <w:rFonts w:ascii="HGｺﾞｼｯｸM" w:eastAsia="HGｺﾞｼｯｸM" w:hint="eastAsia"/>
          <w:szCs w:val="21"/>
        </w:rPr>
        <w:t>-</w:t>
      </w:r>
    </w:p>
    <w:sectPr w:rsidR="00933D24" w:rsidRPr="00FD51AD" w:rsidSect="00D3769C">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7C50D" w14:textId="77777777" w:rsidR="00A0653B" w:rsidRDefault="00A0653B" w:rsidP="003A3269">
      <w:r>
        <w:separator/>
      </w:r>
    </w:p>
  </w:endnote>
  <w:endnote w:type="continuationSeparator" w:id="0">
    <w:p w14:paraId="6213181C" w14:textId="77777777" w:rsidR="00A0653B" w:rsidRDefault="00A0653B" w:rsidP="003A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FA9B7" w14:textId="77777777" w:rsidR="00A0653B" w:rsidRDefault="00A0653B" w:rsidP="003A3269">
      <w:r>
        <w:separator/>
      </w:r>
    </w:p>
  </w:footnote>
  <w:footnote w:type="continuationSeparator" w:id="0">
    <w:p w14:paraId="577DF6FC" w14:textId="77777777" w:rsidR="00A0653B" w:rsidRDefault="00A0653B" w:rsidP="003A3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09B"/>
    <w:multiLevelType w:val="hybridMultilevel"/>
    <w:tmpl w:val="7F96454E"/>
    <w:lvl w:ilvl="0" w:tplc="939E7950">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nsid w:val="06C13CEB"/>
    <w:multiLevelType w:val="hybridMultilevel"/>
    <w:tmpl w:val="4E580192"/>
    <w:lvl w:ilvl="0" w:tplc="834A55B2">
      <w:start w:val="1"/>
      <w:numFmt w:val="decimalFullWidth"/>
      <w:lvlText w:val="%1．"/>
      <w:lvlJc w:val="left"/>
      <w:pPr>
        <w:ind w:left="2831" w:hanging="420"/>
      </w:pPr>
      <w:rPr>
        <w:rFonts w:hint="default"/>
      </w:rPr>
    </w:lvl>
    <w:lvl w:ilvl="1" w:tplc="04090017">
      <w:start w:val="1"/>
      <w:numFmt w:val="aiueoFullWidth"/>
      <w:lvlText w:val="(%2)"/>
      <w:lvlJc w:val="left"/>
      <w:pPr>
        <w:ind w:left="2673" w:hanging="420"/>
      </w:pPr>
    </w:lvl>
    <w:lvl w:ilvl="2" w:tplc="04090011" w:tentative="1">
      <w:start w:val="1"/>
      <w:numFmt w:val="decimalEnclosedCircle"/>
      <w:lvlText w:val="%3"/>
      <w:lvlJc w:val="left"/>
      <w:pPr>
        <w:ind w:left="3093" w:hanging="420"/>
      </w:pPr>
    </w:lvl>
    <w:lvl w:ilvl="3" w:tplc="0409000F" w:tentative="1">
      <w:start w:val="1"/>
      <w:numFmt w:val="decimal"/>
      <w:lvlText w:val="%4."/>
      <w:lvlJc w:val="left"/>
      <w:pPr>
        <w:ind w:left="3513" w:hanging="420"/>
      </w:pPr>
    </w:lvl>
    <w:lvl w:ilvl="4" w:tplc="04090017" w:tentative="1">
      <w:start w:val="1"/>
      <w:numFmt w:val="aiueoFullWidth"/>
      <w:lvlText w:val="(%5)"/>
      <w:lvlJc w:val="left"/>
      <w:pPr>
        <w:ind w:left="3933" w:hanging="420"/>
      </w:pPr>
    </w:lvl>
    <w:lvl w:ilvl="5" w:tplc="04090011" w:tentative="1">
      <w:start w:val="1"/>
      <w:numFmt w:val="decimalEnclosedCircle"/>
      <w:lvlText w:val="%6"/>
      <w:lvlJc w:val="left"/>
      <w:pPr>
        <w:ind w:left="4353" w:hanging="420"/>
      </w:pPr>
    </w:lvl>
    <w:lvl w:ilvl="6" w:tplc="0409000F" w:tentative="1">
      <w:start w:val="1"/>
      <w:numFmt w:val="decimal"/>
      <w:lvlText w:val="%7."/>
      <w:lvlJc w:val="left"/>
      <w:pPr>
        <w:ind w:left="4773" w:hanging="420"/>
      </w:pPr>
    </w:lvl>
    <w:lvl w:ilvl="7" w:tplc="04090017" w:tentative="1">
      <w:start w:val="1"/>
      <w:numFmt w:val="aiueoFullWidth"/>
      <w:lvlText w:val="(%8)"/>
      <w:lvlJc w:val="left"/>
      <w:pPr>
        <w:ind w:left="5193" w:hanging="420"/>
      </w:pPr>
    </w:lvl>
    <w:lvl w:ilvl="8" w:tplc="04090011" w:tentative="1">
      <w:start w:val="1"/>
      <w:numFmt w:val="decimalEnclosedCircle"/>
      <w:lvlText w:val="%9"/>
      <w:lvlJc w:val="left"/>
      <w:pPr>
        <w:ind w:left="5613" w:hanging="420"/>
      </w:pPr>
    </w:lvl>
  </w:abstractNum>
  <w:abstractNum w:abstractNumId="2">
    <w:nsid w:val="0E4642B4"/>
    <w:multiLevelType w:val="hybridMultilevel"/>
    <w:tmpl w:val="673499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EC43656"/>
    <w:multiLevelType w:val="hybridMultilevel"/>
    <w:tmpl w:val="22C43194"/>
    <w:lvl w:ilvl="0" w:tplc="834A55B2">
      <w:start w:val="1"/>
      <w:numFmt w:val="decimalFullWidth"/>
      <w:lvlText w:val="%1．"/>
      <w:lvlJc w:val="left"/>
      <w:pPr>
        <w:tabs>
          <w:tab w:val="num" w:pos="2815"/>
        </w:tabs>
        <w:ind w:left="2815" w:hanging="420"/>
      </w:pPr>
      <w:rPr>
        <w:rFonts w:hint="default"/>
      </w:rPr>
    </w:lvl>
    <w:lvl w:ilvl="1" w:tplc="04090017" w:tentative="1">
      <w:start w:val="1"/>
      <w:numFmt w:val="aiueoFullWidth"/>
      <w:lvlText w:val="(%2)"/>
      <w:lvlJc w:val="left"/>
      <w:pPr>
        <w:tabs>
          <w:tab w:val="num" w:pos="3235"/>
        </w:tabs>
        <w:ind w:left="3235" w:hanging="420"/>
      </w:pPr>
    </w:lvl>
    <w:lvl w:ilvl="2" w:tplc="04090011" w:tentative="1">
      <w:start w:val="1"/>
      <w:numFmt w:val="decimalEnclosedCircle"/>
      <w:lvlText w:val="%3"/>
      <w:lvlJc w:val="left"/>
      <w:pPr>
        <w:tabs>
          <w:tab w:val="num" w:pos="3655"/>
        </w:tabs>
        <w:ind w:left="3655" w:hanging="420"/>
      </w:pPr>
    </w:lvl>
    <w:lvl w:ilvl="3" w:tplc="0409000F" w:tentative="1">
      <w:start w:val="1"/>
      <w:numFmt w:val="decimal"/>
      <w:lvlText w:val="%4."/>
      <w:lvlJc w:val="left"/>
      <w:pPr>
        <w:tabs>
          <w:tab w:val="num" w:pos="4075"/>
        </w:tabs>
        <w:ind w:left="4075" w:hanging="420"/>
      </w:pPr>
    </w:lvl>
    <w:lvl w:ilvl="4" w:tplc="04090017" w:tentative="1">
      <w:start w:val="1"/>
      <w:numFmt w:val="aiueoFullWidth"/>
      <w:lvlText w:val="(%5)"/>
      <w:lvlJc w:val="left"/>
      <w:pPr>
        <w:tabs>
          <w:tab w:val="num" w:pos="4495"/>
        </w:tabs>
        <w:ind w:left="4495" w:hanging="420"/>
      </w:pPr>
    </w:lvl>
    <w:lvl w:ilvl="5" w:tplc="04090011" w:tentative="1">
      <w:start w:val="1"/>
      <w:numFmt w:val="decimalEnclosedCircle"/>
      <w:lvlText w:val="%6"/>
      <w:lvlJc w:val="left"/>
      <w:pPr>
        <w:tabs>
          <w:tab w:val="num" w:pos="4915"/>
        </w:tabs>
        <w:ind w:left="4915" w:hanging="420"/>
      </w:pPr>
    </w:lvl>
    <w:lvl w:ilvl="6" w:tplc="0409000F" w:tentative="1">
      <w:start w:val="1"/>
      <w:numFmt w:val="decimal"/>
      <w:lvlText w:val="%7."/>
      <w:lvlJc w:val="left"/>
      <w:pPr>
        <w:tabs>
          <w:tab w:val="num" w:pos="5335"/>
        </w:tabs>
        <w:ind w:left="5335" w:hanging="420"/>
      </w:pPr>
    </w:lvl>
    <w:lvl w:ilvl="7" w:tplc="04090017" w:tentative="1">
      <w:start w:val="1"/>
      <w:numFmt w:val="aiueoFullWidth"/>
      <w:lvlText w:val="(%8)"/>
      <w:lvlJc w:val="left"/>
      <w:pPr>
        <w:tabs>
          <w:tab w:val="num" w:pos="5755"/>
        </w:tabs>
        <w:ind w:left="5755" w:hanging="420"/>
      </w:pPr>
    </w:lvl>
    <w:lvl w:ilvl="8" w:tplc="04090011" w:tentative="1">
      <w:start w:val="1"/>
      <w:numFmt w:val="decimalEnclosedCircle"/>
      <w:lvlText w:val="%9"/>
      <w:lvlJc w:val="left"/>
      <w:pPr>
        <w:tabs>
          <w:tab w:val="num" w:pos="6175"/>
        </w:tabs>
        <w:ind w:left="6175" w:hanging="420"/>
      </w:pPr>
    </w:lvl>
  </w:abstractNum>
  <w:abstractNum w:abstractNumId="4">
    <w:nsid w:val="16BB4523"/>
    <w:multiLevelType w:val="hybridMultilevel"/>
    <w:tmpl w:val="7F66E1BA"/>
    <w:lvl w:ilvl="0" w:tplc="834A55B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nsid w:val="366C1C43"/>
    <w:multiLevelType w:val="hybridMultilevel"/>
    <w:tmpl w:val="7E46B786"/>
    <w:lvl w:ilvl="0" w:tplc="F4D64064">
      <w:start w:val="1"/>
      <w:numFmt w:val="decimalFullWidth"/>
      <w:lvlText w:val="%1．"/>
      <w:lvlJc w:val="left"/>
      <w:pPr>
        <w:ind w:left="1365" w:hanging="4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6">
    <w:nsid w:val="37D17AA0"/>
    <w:multiLevelType w:val="hybridMultilevel"/>
    <w:tmpl w:val="07B886A6"/>
    <w:lvl w:ilvl="0" w:tplc="E3106E68">
      <w:start w:val="2"/>
      <w:numFmt w:val="decimalFullWidth"/>
      <w:lvlText w:val="%1．"/>
      <w:lvlJc w:val="left"/>
      <w:pPr>
        <w:tabs>
          <w:tab w:val="num" w:pos="1260"/>
        </w:tabs>
        <w:ind w:left="1260" w:hanging="420"/>
      </w:pPr>
      <w:rPr>
        <w:rFonts w:hAnsi="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554E5328"/>
    <w:multiLevelType w:val="hybridMultilevel"/>
    <w:tmpl w:val="0B285C1E"/>
    <w:lvl w:ilvl="0" w:tplc="70EC6F1C">
      <w:start w:val="2"/>
      <w:numFmt w:val="decimalFullWidth"/>
      <w:lvlText w:val="%1．"/>
      <w:lvlJc w:val="left"/>
      <w:pPr>
        <w:tabs>
          <w:tab w:val="num" w:pos="1260"/>
        </w:tabs>
        <w:ind w:left="1260" w:hanging="420"/>
      </w:pPr>
      <w:rPr>
        <w:rFonts w:hAnsi="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nsid w:val="5719344C"/>
    <w:multiLevelType w:val="hybridMultilevel"/>
    <w:tmpl w:val="A5CE5B4C"/>
    <w:lvl w:ilvl="0" w:tplc="30DE1114">
      <w:start w:val="2"/>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nsid w:val="5C3E12AB"/>
    <w:multiLevelType w:val="hybridMultilevel"/>
    <w:tmpl w:val="C0028480"/>
    <w:lvl w:ilvl="0" w:tplc="2B48D71A">
      <w:start w:val="3"/>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nsid w:val="67706E76"/>
    <w:multiLevelType w:val="hybridMultilevel"/>
    <w:tmpl w:val="B5D65652"/>
    <w:lvl w:ilvl="0" w:tplc="DDF82B46">
      <w:start w:val="1"/>
      <w:numFmt w:val="decimalFullWidth"/>
      <w:lvlText w:val="%1．"/>
      <w:lvlJc w:val="left"/>
      <w:pPr>
        <w:ind w:left="1260" w:hanging="420"/>
      </w:pPr>
      <w:rPr>
        <w:rFonts w:hint="default"/>
        <w:strike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7804037F"/>
    <w:multiLevelType w:val="hybridMultilevel"/>
    <w:tmpl w:val="8862B310"/>
    <w:lvl w:ilvl="0" w:tplc="045EEED6">
      <w:start w:val="1"/>
      <w:numFmt w:val="decimalFullWidth"/>
      <w:lvlText w:val="%1．"/>
      <w:lvlJc w:val="left"/>
      <w:pPr>
        <w:ind w:left="1260" w:hanging="420"/>
      </w:pPr>
      <w:rPr>
        <w:rFonts w:ascii="Times New Roman" w:eastAsia="Times New Roman" w:hAnsi="Times New Roman"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3"/>
  </w:num>
  <w:num w:numId="2">
    <w:abstractNumId w:val="4"/>
  </w:num>
  <w:num w:numId="3">
    <w:abstractNumId w:val="1"/>
  </w:num>
  <w:num w:numId="4">
    <w:abstractNumId w:val="11"/>
  </w:num>
  <w:num w:numId="5">
    <w:abstractNumId w:val="2"/>
  </w:num>
  <w:num w:numId="6">
    <w:abstractNumId w:val="5"/>
  </w:num>
  <w:num w:numId="7">
    <w:abstractNumId w:val="10"/>
  </w:num>
  <w:num w:numId="8">
    <w:abstractNumId w:val="0"/>
  </w:num>
  <w:num w:numId="9">
    <w:abstractNumId w:val="7"/>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05"/>
    <w:rsid w:val="000274F9"/>
    <w:rsid w:val="00054DB3"/>
    <w:rsid w:val="00067540"/>
    <w:rsid w:val="000A6B53"/>
    <w:rsid w:val="00100A95"/>
    <w:rsid w:val="00111749"/>
    <w:rsid w:val="001269FF"/>
    <w:rsid w:val="001425DD"/>
    <w:rsid w:val="00242D1E"/>
    <w:rsid w:val="00264783"/>
    <w:rsid w:val="00271B40"/>
    <w:rsid w:val="002945FA"/>
    <w:rsid w:val="002C065F"/>
    <w:rsid w:val="00331CA9"/>
    <w:rsid w:val="003A3269"/>
    <w:rsid w:val="0045537E"/>
    <w:rsid w:val="00474D26"/>
    <w:rsid w:val="005030C7"/>
    <w:rsid w:val="0053348F"/>
    <w:rsid w:val="005529DC"/>
    <w:rsid w:val="005B13FA"/>
    <w:rsid w:val="005B2A9E"/>
    <w:rsid w:val="006129EF"/>
    <w:rsid w:val="006E6E76"/>
    <w:rsid w:val="007D2B99"/>
    <w:rsid w:val="007D52D0"/>
    <w:rsid w:val="007E4C2D"/>
    <w:rsid w:val="007F7C52"/>
    <w:rsid w:val="00824A05"/>
    <w:rsid w:val="008318B5"/>
    <w:rsid w:val="008772B1"/>
    <w:rsid w:val="00897721"/>
    <w:rsid w:val="008A3957"/>
    <w:rsid w:val="008E5340"/>
    <w:rsid w:val="008F0E37"/>
    <w:rsid w:val="00933D24"/>
    <w:rsid w:val="00963FD5"/>
    <w:rsid w:val="0099479E"/>
    <w:rsid w:val="009B09D5"/>
    <w:rsid w:val="00A0653B"/>
    <w:rsid w:val="00A27319"/>
    <w:rsid w:val="00A4654B"/>
    <w:rsid w:val="00A479F3"/>
    <w:rsid w:val="00A935A5"/>
    <w:rsid w:val="00AB6D85"/>
    <w:rsid w:val="00AD140E"/>
    <w:rsid w:val="00B045CF"/>
    <w:rsid w:val="00B10E4E"/>
    <w:rsid w:val="00B40E30"/>
    <w:rsid w:val="00B62C1E"/>
    <w:rsid w:val="00B74D51"/>
    <w:rsid w:val="00BA4BF7"/>
    <w:rsid w:val="00BD54B3"/>
    <w:rsid w:val="00BF2743"/>
    <w:rsid w:val="00C30547"/>
    <w:rsid w:val="00C31B68"/>
    <w:rsid w:val="00C87DD2"/>
    <w:rsid w:val="00C93A9F"/>
    <w:rsid w:val="00CA21E7"/>
    <w:rsid w:val="00CC072C"/>
    <w:rsid w:val="00D043D5"/>
    <w:rsid w:val="00D3769C"/>
    <w:rsid w:val="00D47D15"/>
    <w:rsid w:val="00D86E76"/>
    <w:rsid w:val="00DA7637"/>
    <w:rsid w:val="00DE5F54"/>
    <w:rsid w:val="00DE7D8F"/>
    <w:rsid w:val="00E06151"/>
    <w:rsid w:val="00EF7A1D"/>
    <w:rsid w:val="00F60E93"/>
    <w:rsid w:val="00F717A4"/>
    <w:rsid w:val="00FC6396"/>
    <w:rsid w:val="00FD269F"/>
    <w:rsid w:val="00FD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7444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A05"/>
    <w:pPr>
      <w:ind w:leftChars="400" w:left="840"/>
    </w:pPr>
  </w:style>
  <w:style w:type="paragraph" w:styleId="a4">
    <w:name w:val="annotation text"/>
    <w:basedOn w:val="a"/>
    <w:link w:val="a5"/>
    <w:uiPriority w:val="99"/>
    <w:unhideWhenUsed/>
    <w:rsid w:val="00824A05"/>
    <w:pPr>
      <w:jc w:val="left"/>
    </w:pPr>
    <w:rPr>
      <w:rFonts w:cs="Times New Roman"/>
      <w:szCs w:val="24"/>
    </w:rPr>
  </w:style>
  <w:style w:type="character" w:customStyle="1" w:styleId="a5">
    <w:name w:val="コメント文字列 (文字)"/>
    <w:link w:val="a4"/>
    <w:uiPriority w:val="99"/>
    <w:rsid w:val="00824A05"/>
    <w:rPr>
      <w:rFonts w:ascii="Century" w:eastAsia="ＭＳ 明朝" w:hAnsi="Century" w:cs="Times New Roman"/>
      <w:szCs w:val="24"/>
    </w:rPr>
  </w:style>
  <w:style w:type="character" w:styleId="a6">
    <w:name w:val="annotation reference"/>
    <w:uiPriority w:val="99"/>
    <w:semiHidden/>
    <w:unhideWhenUsed/>
    <w:rsid w:val="00824A05"/>
    <w:rPr>
      <w:sz w:val="18"/>
      <w:szCs w:val="18"/>
    </w:rPr>
  </w:style>
  <w:style w:type="paragraph" w:styleId="a7">
    <w:name w:val="No Spacing"/>
    <w:uiPriority w:val="1"/>
    <w:qFormat/>
    <w:rsid w:val="00824A05"/>
    <w:pPr>
      <w:widowControl w:val="0"/>
      <w:jc w:val="both"/>
    </w:pPr>
    <w:rPr>
      <w:kern w:val="2"/>
      <w:sz w:val="21"/>
      <w:szCs w:val="22"/>
    </w:rPr>
  </w:style>
  <w:style w:type="paragraph" w:styleId="a8">
    <w:name w:val="Balloon Text"/>
    <w:basedOn w:val="a"/>
    <w:link w:val="a9"/>
    <w:uiPriority w:val="99"/>
    <w:semiHidden/>
    <w:unhideWhenUsed/>
    <w:rsid w:val="00824A05"/>
    <w:rPr>
      <w:rFonts w:ascii="Arial" w:eastAsia="ＭＳ ゴシック" w:hAnsi="Arial" w:cs="Times New Roman"/>
      <w:sz w:val="18"/>
      <w:szCs w:val="18"/>
    </w:rPr>
  </w:style>
  <w:style w:type="character" w:customStyle="1" w:styleId="a9">
    <w:name w:val="吹き出し (文字)"/>
    <w:link w:val="a8"/>
    <w:uiPriority w:val="99"/>
    <w:semiHidden/>
    <w:rsid w:val="00824A05"/>
    <w:rPr>
      <w:rFonts w:ascii="Arial" w:eastAsia="ＭＳ ゴシック" w:hAnsi="Arial" w:cs="Times New Roman"/>
      <w:sz w:val="18"/>
      <w:szCs w:val="18"/>
    </w:rPr>
  </w:style>
  <w:style w:type="paragraph" w:styleId="aa">
    <w:name w:val="header"/>
    <w:basedOn w:val="a"/>
    <w:link w:val="ab"/>
    <w:uiPriority w:val="99"/>
    <w:unhideWhenUsed/>
    <w:rsid w:val="003A3269"/>
    <w:pPr>
      <w:tabs>
        <w:tab w:val="center" w:pos="4252"/>
        <w:tab w:val="right" w:pos="8504"/>
      </w:tabs>
      <w:snapToGrid w:val="0"/>
    </w:pPr>
  </w:style>
  <w:style w:type="character" w:customStyle="1" w:styleId="ab">
    <w:name w:val="ヘッダー (文字)"/>
    <w:basedOn w:val="a0"/>
    <w:link w:val="aa"/>
    <w:uiPriority w:val="99"/>
    <w:rsid w:val="003A3269"/>
  </w:style>
  <w:style w:type="paragraph" w:styleId="ac">
    <w:name w:val="footer"/>
    <w:basedOn w:val="a"/>
    <w:link w:val="ad"/>
    <w:uiPriority w:val="99"/>
    <w:unhideWhenUsed/>
    <w:rsid w:val="003A3269"/>
    <w:pPr>
      <w:tabs>
        <w:tab w:val="center" w:pos="4252"/>
        <w:tab w:val="right" w:pos="8504"/>
      </w:tabs>
      <w:snapToGrid w:val="0"/>
    </w:pPr>
  </w:style>
  <w:style w:type="character" w:customStyle="1" w:styleId="ad">
    <w:name w:val="フッター (文字)"/>
    <w:basedOn w:val="a0"/>
    <w:link w:val="ac"/>
    <w:uiPriority w:val="99"/>
    <w:rsid w:val="003A3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A05"/>
    <w:pPr>
      <w:ind w:leftChars="400" w:left="840"/>
    </w:pPr>
  </w:style>
  <w:style w:type="paragraph" w:styleId="a4">
    <w:name w:val="annotation text"/>
    <w:basedOn w:val="a"/>
    <w:link w:val="a5"/>
    <w:uiPriority w:val="99"/>
    <w:unhideWhenUsed/>
    <w:rsid w:val="00824A05"/>
    <w:pPr>
      <w:jc w:val="left"/>
    </w:pPr>
    <w:rPr>
      <w:rFonts w:cs="Times New Roman"/>
      <w:szCs w:val="24"/>
    </w:rPr>
  </w:style>
  <w:style w:type="character" w:customStyle="1" w:styleId="a5">
    <w:name w:val="コメント文字列 (文字)"/>
    <w:link w:val="a4"/>
    <w:uiPriority w:val="99"/>
    <w:rsid w:val="00824A05"/>
    <w:rPr>
      <w:rFonts w:ascii="Century" w:eastAsia="ＭＳ 明朝" w:hAnsi="Century" w:cs="Times New Roman"/>
      <w:szCs w:val="24"/>
    </w:rPr>
  </w:style>
  <w:style w:type="character" w:styleId="a6">
    <w:name w:val="annotation reference"/>
    <w:uiPriority w:val="99"/>
    <w:semiHidden/>
    <w:unhideWhenUsed/>
    <w:rsid w:val="00824A05"/>
    <w:rPr>
      <w:sz w:val="18"/>
      <w:szCs w:val="18"/>
    </w:rPr>
  </w:style>
  <w:style w:type="paragraph" w:styleId="a7">
    <w:name w:val="No Spacing"/>
    <w:uiPriority w:val="1"/>
    <w:qFormat/>
    <w:rsid w:val="00824A05"/>
    <w:pPr>
      <w:widowControl w:val="0"/>
      <w:jc w:val="both"/>
    </w:pPr>
    <w:rPr>
      <w:kern w:val="2"/>
      <w:sz w:val="21"/>
      <w:szCs w:val="22"/>
    </w:rPr>
  </w:style>
  <w:style w:type="paragraph" w:styleId="a8">
    <w:name w:val="Balloon Text"/>
    <w:basedOn w:val="a"/>
    <w:link w:val="a9"/>
    <w:uiPriority w:val="99"/>
    <w:semiHidden/>
    <w:unhideWhenUsed/>
    <w:rsid w:val="00824A05"/>
    <w:rPr>
      <w:rFonts w:ascii="Arial" w:eastAsia="ＭＳ ゴシック" w:hAnsi="Arial" w:cs="Times New Roman"/>
      <w:sz w:val="18"/>
      <w:szCs w:val="18"/>
    </w:rPr>
  </w:style>
  <w:style w:type="character" w:customStyle="1" w:styleId="a9">
    <w:name w:val="吹き出し (文字)"/>
    <w:link w:val="a8"/>
    <w:uiPriority w:val="99"/>
    <w:semiHidden/>
    <w:rsid w:val="00824A05"/>
    <w:rPr>
      <w:rFonts w:ascii="Arial" w:eastAsia="ＭＳ ゴシック" w:hAnsi="Arial" w:cs="Times New Roman"/>
      <w:sz w:val="18"/>
      <w:szCs w:val="18"/>
    </w:rPr>
  </w:style>
  <w:style w:type="paragraph" w:styleId="aa">
    <w:name w:val="header"/>
    <w:basedOn w:val="a"/>
    <w:link w:val="ab"/>
    <w:uiPriority w:val="99"/>
    <w:unhideWhenUsed/>
    <w:rsid w:val="003A3269"/>
    <w:pPr>
      <w:tabs>
        <w:tab w:val="center" w:pos="4252"/>
        <w:tab w:val="right" w:pos="8504"/>
      </w:tabs>
      <w:snapToGrid w:val="0"/>
    </w:pPr>
  </w:style>
  <w:style w:type="character" w:customStyle="1" w:styleId="ab">
    <w:name w:val="ヘッダー (文字)"/>
    <w:basedOn w:val="a0"/>
    <w:link w:val="aa"/>
    <w:uiPriority w:val="99"/>
    <w:rsid w:val="003A3269"/>
  </w:style>
  <w:style w:type="paragraph" w:styleId="ac">
    <w:name w:val="footer"/>
    <w:basedOn w:val="a"/>
    <w:link w:val="ad"/>
    <w:uiPriority w:val="99"/>
    <w:unhideWhenUsed/>
    <w:rsid w:val="003A3269"/>
    <w:pPr>
      <w:tabs>
        <w:tab w:val="center" w:pos="4252"/>
        <w:tab w:val="right" w:pos="8504"/>
      </w:tabs>
      <w:snapToGrid w:val="0"/>
    </w:pPr>
  </w:style>
  <w:style w:type="character" w:customStyle="1" w:styleId="ad">
    <w:name w:val="フッター (文字)"/>
    <w:basedOn w:val="a0"/>
    <w:link w:val="ac"/>
    <w:uiPriority w:val="99"/>
    <w:rsid w:val="003A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842</Words>
  <Characters>4800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市川市立下貝塚中学校ＰＴＡ会則</vt:lpstr>
      <vt:lpstr>市川市立下貝塚中学校ＰＴＡ会則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市川市立下貝塚中学校ＰＴＡ会則</dc:title>
  <dc:creator>shimokaiPTA</dc:creator>
  <cp:lastModifiedBy>shimokaiPTA</cp:lastModifiedBy>
  <cp:revision>8</cp:revision>
  <cp:lastPrinted>2022-04-18T06:08:00Z</cp:lastPrinted>
  <dcterms:created xsi:type="dcterms:W3CDTF">2022-04-18T05:46:00Z</dcterms:created>
  <dcterms:modified xsi:type="dcterms:W3CDTF">2022-04-18T07:59:00Z</dcterms:modified>
</cp:coreProperties>
</file>