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E8" w:rsidRPr="001C091F" w:rsidRDefault="003A19DF" w:rsidP="007062E8">
      <w:pPr>
        <w:spacing w:line="280" w:lineRule="exact"/>
        <w:ind w:left="-5"/>
        <w:rPr>
          <w:b/>
          <w:sz w:val="24"/>
          <w:szCs w:val="24"/>
        </w:rPr>
      </w:pPr>
      <w:r>
        <w:rPr>
          <w:rFonts w:hint="eastAsia"/>
          <w:b/>
          <w:sz w:val="28"/>
          <w:szCs w:val="24"/>
        </w:rPr>
        <w:t>３　天気の変化</w:t>
      </w:r>
      <w:bookmarkStart w:id="0" w:name="_GoBack"/>
      <w:bookmarkEnd w:id="0"/>
    </w:p>
    <w:p w:rsidR="007062E8" w:rsidRDefault="007062E8" w:rsidP="007062E8">
      <w:pPr>
        <w:spacing w:after="0" w:line="280" w:lineRule="exact"/>
        <w:ind w:left="240" w:hangingChars="100" w:hanging="240"/>
        <w:rPr>
          <w:sz w:val="24"/>
          <w:szCs w:val="24"/>
        </w:rPr>
      </w:pPr>
      <w:r w:rsidRPr="007062E8">
        <w:rPr>
          <w:sz w:val="24"/>
          <w:szCs w:val="24"/>
        </w:rPr>
        <w:t>①</w:t>
      </w:r>
      <w:r>
        <w:rPr>
          <w:rFonts w:hint="eastAsia"/>
          <w:sz w:val="24"/>
          <w:szCs w:val="24"/>
        </w:rPr>
        <w:t>（教科書を開ける前に考えてみよう）</w:t>
      </w:r>
    </w:p>
    <w:p w:rsidR="007062E8" w:rsidRDefault="003A19DF" w:rsidP="007062E8">
      <w:pPr>
        <w:spacing w:after="0" w:line="280" w:lineRule="exact"/>
        <w:ind w:leftChars="100" w:left="210" w:firstLine="0"/>
        <w:rPr>
          <w:sz w:val="24"/>
          <w:szCs w:val="24"/>
        </w:rPr>
      </w:pPr>
      <w:r w:rsidRPr="007062E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C77B06" wp14:editId="65C76068">
                <wp:simplePos x="0" y="0"/>
                <wp:positionH relativeFrom="column">
                  <wp:posOffset>154305</wp:posOffset>
                </wp:positionH>
                <wp:positionV relativeFrom="paragraph">
                  <wp:posOffset>1057910</wp:posOffset>
                </wp:positionV>
                <wp:extent cx="5848350" cy="342900"/>
                <wp:effectExtent l="19050" t="1905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8" w:rsidRPr="007062E8" w:rsidRDefault="00EE5D0C" w:rsidP="00EE5D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学習問題：</w:t>
                            </w:r>
                            <w:r>
                              <w:rPr>
                                <w:sz w:val="24"/>
                              </w:rPr>
                              <w:t>気象要素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t>天気の変化の間にはどのような関係があるのだろうか。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77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15pt;margin-top:83.3pt;width:460.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" strokeweight="2.25pt">
                <v:textbox>
                  <w:txbxContent>
                    <w:p w:rsidR="007062E8" w:rsidRPr="007062E8" w:rsidRDefault="00EE5D0C" w:rsidP="00EE5D0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学習問題：</w:t>
                      </w:r>
                      <w:r>
                        <w:rPr>
                          <w:sz w:val="24"/>
                        </w:rPr>
                        <w:t>気象要素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t>天気の変化の間にはどのような関係があるのだろうか。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62E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E98E6" wp14:editId="2AAC716B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086475" cy="657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8" w:rsidRDefault="007062E8" w:rsidP="00706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98E6" id="_x0000_s1027" type="#_x0000_t202" style="position:absolute;left:0;text-align:left;margin-left:0;margin-top:21.15pt;width:479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">
                <v:textbox>
                  <w:txbxContent>
                    <w:p w:rsidR="007062E8" w:rsidRDefault="007062E8" w:rsidP="007062E8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>晴れの日、雨の日、曇りの日では気象要素にどのような違いがあるでしょうか。</w:t>
      </w:r>
    </w:p>
    <w:p w:rsidR="007062E8" w:rsidRDefault="007062E8" w:rsidP="007062E8">
      <w:pPr>
        <w:spacing w:line="280" w:lineRule="exact"/>
        <w:ind w:left="0" w:firstLine="0"/>
        <w:rPr>
          <w:sz w:val="24"/>
          <w:szCs w:val="24"/>
        </w:rPr>
      </w:pPr>
    </w:p>
    <w:p w:rsidR="007062E8" w:rsidRPr="001C091F" w:rsidRDefault="007062E8" w:rsidP="00EE5D0C">
      <w:pPr>
        <w:spacing w:line="280" w:lineRule="exact"/>
        <w:ind w:left="240" w:hangingChars="100" w:hanging="240"/>
        <w:rPr>
          <w:sz w:val="24"/>
          <w:szCs w:val="24"/>
        </w:rPr>
      </w:pPr>
      <w:r w:rsidRPr="007062E8">
        <w:rPr>
          <w:sz w:val="24"/>
          <w:szCs w:val="24"/>
        </w:rPr>
        <w:t>②</w:t>
      </w:r>
      <w:r w:rsidRPr="00EE5D0C">
        <w:rPr>
          <w:sz w:val="24"/>
          <w:szCs w:val="24"/>
        </w:rPr>
        <w:t>教科書 P</w:t>
      </w:r>
      <w:r w:rsidR="00EE5D0C" w:rsidRPr="00EE5D0C">
        <w:rPr>
          <w:rFonts w:hint="eastAsia"/>
          <w:sz w:val="24"/>
          <w:szCs w:val="24"/>
        </w:rPr>
        <w:t>２４０・P２４１</w:t>
      </w:r>
      <w:r w:rsidRPr="00EE5D0C">
        <w:rPr>
          <w:sz w:val="24"/>
          <w:szCs w:val="24"/>
        </w:rPr>
        <w:t>を</w:t>
      </w:r>
      <w:r w:rsidRPr="007062E8">
        <w:rPr>
          <w:sz w:val="24"/>
          <w:szCs w:val="24"/>
        </w:rPr>
        <w:t>読んで、</w:t>
      </w:r>
      <w:r w:rsidR="00EE5D0C">
        <w:rPr>
          <w:rFonts w:hint="eastAsia"/>
          <w:sz w:val="24"/>
          <w:szCs w:val="24"/>
        </w:rPr>
        <w:t>「放射冷却」と「晴れた日」の気象要素の変化に</w:t>
      </w:r>
      <w:r w:rsidRPr="007062E8">
        <w:rPr>
          <w:sz w:val="24"/>
          <w:szCs w:val="24"/>
        </w:rPr>
        <w:t xml:space="preserve">ついてまとめましょう。 </w:t>
      </w:r>
    </w:p>
    <w:tbl>
      <w:tblPr>
        <w:tblStyle w:val="a7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5D0C" w:rsidTr="00EE5D0C">
        <w:trPr>
          <w:trHeight w:val="1121"/>
        </w:trPr>
        <w:tc>
          <w:tcPr>
            <w:tcW w:w="9742" w:type="dxa"/>
          </w:tcPr>
          <w:p w:rsidR="00EE5D0C" w:rsidRDefault="00EE5D0C" w:rsidP="00EE5D0C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【放射冷却とは】</w:t>
            </w:r>
          </w:p>
          <w:p w:rsidR="00EE5D0C" w:rsidRDefault="00EE5D0C" w:rsidP="00EE5D0C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EE5D0C" w:rsidTr="00EE5D0C">
        <w:trPr>
          <w:trHeight w:val="1701"/>
        </w:trPr>
        <w:tc>
          <w:tcPr>
            <w:tcW w:w="9742" w:type="dxa"/>
          </w:tcPr>
          <w:p w:rsidR="00EE5D0C" w:rsidRDefault="00EE5D0C" w:rsidP="00EE5D0C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【晴れた日の様子】</w:t>
            </w:r>
          </w:p>
          <w:p w:rsidR="00EE5D0C" w:rsidRDefault="00EE5D0C" w:rsidP="00EE5D0C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  <w:p w:rsidR="00EE5D0C" w:rsidRPr="001C091F" w:rsidRDefault="00EE5D0C" w:rsidP="00EE5D0C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</w:tbl>
    <w:p w:rsidR="007062E8" w:rsidRPr="007062E8" w:rsidRDefault="007062E8" w:rsidP="007062E8">
      <w:pPr>
        <w:spacing w:line="280" w:lineRule="exact"/>
        <w:ind w:left="0" w:firstLine="0"/>
        <w:rPr>
          <w:sz w:val="24"/>
          <w:szCs w:val="24"/>
        </w:rPr>
      </w:pPr>
    </w:p>
    <w:p w:rsidR="00A64482" w:rsidRPr="00A55E2A" w:rsidRDefault="00EE5D0C" w:rsidP="00EE5D0C">
      <w:pPr>
        <w:spacing w:after="0" w:line="28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③曇りの日や、雨の日についても気象要素の変化の特徴についてまとめましょう。</w:t>
      </w:r>
    </w:p>
    <w:sectPr w:rsidR="00A64482" w:rsidRPr="00A55E2A" w:rsidSect="001C091F">
      <w:headerReference w:type="default" r:id="rId6"/>
      <w:pgSz w:w="11906" w:h="16838"/>
      <w:pgMar w:top="851" w:right="1072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0" w:rsidRDefault="00B457C0" w:rsidP="005E6FE5">
      <w:pPr>
        <w:spacing w:after="0" w:line="240" w:lineRule="auto"/>
      </w:pPr>
      <w:r>
        <w:separator/>
      </w:r>
    </w:p>
  </w:endnote>
  <w:endnote w:type="continuationSeparator" w:id="0">
    <w:p w:rsidR="00B457C0" w:rsidRDefault="00B457C0" w:rsidP="005E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0" w:rsidRDefault="00B457C0" w:rsidP="005E6FE5">
      <w:pPr>
        <w:spacing w:after="0" w:line="240" w:lineRule="auto"/>
      </w:pPr>
      <w:r>
        <w:separator/>
      </w:r>
    </w:p>
  </w:footnote>
  <w:footnote w:type="continuationSeparator" w:id="0">
    <w:p w:rsidR="00B457C0" w:rsidRDefault="00B457C0" w:rsidP="005E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E5" w:rsidRDefault="005E6FE5" w:rsidP="00593EBC">
    <w:pPr>
      <w:pStyle w:val="a3"/>
      <w:ind w:right="210"/>
      <w:jc w:val="right"/>
    </w:pPr>
    <w:r w:rsidRPr="005E6FE5">
      <w:rPr>
        <w:rFonts w:hint="eastAsia"/>
        <w:bdr w:val="single" w:sz="4" w:space="0" w:color="auto"/>
      </w:rPr>
      <w:t>中学校2</w:t>
    </w:r>
    <w:r w:rsidRPr="005E6FE5">
      <w:rPr>
        <w:rFonts w:hint="eastAsia"/>
        <w:bdr w:val="single" w:sz="4" w:space="0" w:color="auto"/>
      </w:rPr>
      <w:t>年　理科</w:t>
    </w:r>
    <w:r w:rsidR="001B4B3C">
      <w:rPr>
        <w:rFonts w:hint="eastAsia"/>
        <w:bdr w:val="single" w:sz="4" w:space="0" w:color="auto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2"/>
    <w:rsid w:val="00087F95"/>
    <w:rsid w:val="001B4B3C"/>
    <w:rsid w:val="001C091F"/>
    <w:rsid w:val="002E7328"/>
    <w:rsid w:val="003A19DF"/>
    <w:rsid w:val="00593EBC"/>
    <w:rsid w:val="005E6FE5"/>
    <w:rsid w:val="007062E8"/>
    <w:rsid w:val="00A55E2A"/>
    <w:rsid w:val="00A64482"/>
    <w:rsid w:val="00B457C0"/>
    <w:rsid w:val="00BA7F36"/>
    <w:rsid w:val="00E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63CCD"/>
  <w15:docId w15:val="{76D0B4BB-39EE-48CC-BA01-868EECC9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FE5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E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FE5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70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3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3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8</cp:revision>
  <cp:lastPrinted>2020-04-03T04:58:00Z</cp:lastPrinted>
  <dcterms:created xsi:type="dcterms:W3CDTF">2020-04-03T03:03:00Z</dcterms:created>
  <dcterms:modified xsi:type="dcterms:W3CDTF">2020-04-30T10:34:00Z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-1579365458</vt:i4>
  </property>
</Properties>
</file>