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25EE" w14:textId="77777777" w:rsidR="003B7D1B" w:rsidRPr="00DC166B" w:rsidRDefault="003B7D1B" w:rsidP="003B7D1B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『日本の花火の楽しみ』</w:t>
      </w:r>
      <w:r w:rsidRPr="007114E6">
        <w:rPr>
          <w:rFonts w:ascii="HGS教科書体" w:eastAsia="HGS教科書体" w:hint="eastAsia"/>
          <w:sz w:val="36"/>
        </w:rPr>
        <w:t>№１</w:t>
      </w:r>
    </w:p>
    <w:p w14:paraId="2BF1F6F3" w14:textId="77777777" w:rsidR="003B7D1B" w:rsidRDefault="003B7D1B" w:rsidP="003B7D1B">
      <w:pPr>
        <w:rPr>
          <w:rFonts w:ascii="HGS教科書体" w:eastAsia="HGS教科書体"/>
          <w:sz w:val="22"/>
          <w:bdr w:val="single" w:sz="4" w:space="0" w:color="auto"/>
        </w:rPr>
      </w:pPr>
    </w:p>
    <w:p w14:paraId="7C9B99CC" w14:textId="77777777" w:rsidR="003B7D1B" w:rsidRPr="00033BAB" w:rsidRDefault="003B7D1B" w:rsidP="003B7D1B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786818EC" w14:textId="77777777" w:rsidR="003B7D1B" w:rsidRPr="00DC166B" w:rsidRDefault="003B7D1B" w:rsidP="003B7D1B">
      <w:pPr>
        <w:rPr>
          <w:rFonts w:ascii="HGS教科書体" w:eastAsia="HGS教科書体"/>
          <w:sz w:val="22"/>
        </w:rPr>
      </w:pPr>
    </w:p>
    <w:p w14:paraId="4C9112A4" w14:textId="77777777" w:rsidR="003B7D1B" w:rsidRPr="00DC166B" w:rsidRDefault="003B7D1B" w:rsidP="003B7D1B">
      <w:pPr>
        <w:ind w:left="761" w:hangingChars="300" w:hanging="761"/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（１）教科書の</w:t>
      </w:r>
      <w:r>
        <w:rPr>
          <w:rFonts w:ascii="HGS教科書体" w:eastAsia="HGS教科書体" w:hint="eastAsia"/>
          <w:b/>
          <w:sz w:val="22"/>
        </w:rPr>
        <w:t>４０</w:t>
      </w:r>
      <w:r w:rsidRPr="00DC166B">
        <w:rPr>
          <w:rFonts w:ascii="HGS教科書体" w:eastAsia="HGS教科書体" w:hint="eastAsia"/>
          <w:b/>
          <w:sz w:val="22"/>
        </w:rPr>
        <w:t>ページから</w:t>
      </w:r>
      <w:r>
        <w:rPr>
          <w:rFonts w:ascii="HGS教科書体" w:eastAsia="HGS教科書体" w:hint="eastAsia"/>
          <w:b/>
          <w:sz w:val="22"/>
        </w:rPr>
        <w:t>４７</w:t>
      </w:r>
      <w:r w:rsidRPr="00DC166B">
        <w:rPr>
          <w:rFonts w:ascii="HGS教科書体" w:eastAsia="HGS教科書体" w:hint="eastAsia"/>
          <w:b/>
          <w:sz w:val="22"/>
        </w:rPr>
        <w:t>ページを音読し、読み方がわからなかったところに鉛筆で―を引きましょう。</w:t>
      </w:r>
    </w:p>
    <w:p w14:paraId="7484EF9F" w14:textId="77777777" w:rsidR="003B7D1B" w:rsidRPr="00DC166B" w:rsidRDefault="003B7D1B" w:rsidP="003B7D1B">
      <w:pPr>
        <w:ind w:leftChars="300" w:left="729"/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（調べられるようであれば、読み方を確認しましょう。）</w:t>
      </w:r>
    </w:p>
    <w:p w14:paraId="2AE9A2FF" w14:textId="77777777" w:rsidR="003B7D1B" w:rsidRPr="00DC166B" w:rsidRDefault="003B7D1B" w:rsidP="003B7D1B">
      <w:pPr>
        <w:rPr>
          <w:rFonts w:ascii="HGS教科書体" w:eastAsia="HGS教科書体"/>
          <w:b/>
          <w:sz w:val="22"/>
        </w:rPr>
      </w:pPr>
    </w:p>
    <w:p w14:paraId="601ECA68" w14:textId="77777777" w:rsidR="003B7D1B" w:rsidRDefault="003B7D1B" w:rsidP="003B7D1B">
      <w:pPr>
        <w:rPr>
          <w:rFonts w:ascii="HGS教科書体" w:eastAsia="HGS教科書体"/>
          <w:b/>
          <w:sz w:val="22"/>
        </w:rPr>
      </w:pPr>
    </w:p>
    <w:p w14:paraId="1847D359" w14:textId="77777777" w:rsidR="003B7D1B" w:rsidRPr="00DC166B" w:rsidRDefault="003B7D1B" w:rsidP="003B7D1B">
      <w:pPr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（２）意味がわからない語句について意味調べをし、ノートにまとめましょう。</w:t>
      </w:r>
    </w:p>
    <w:p w14:paraId="1683AF76" w14:textId="77777777" w:rsidR="003B7D1B" w:rsidRPr="00DC166B" w:rsidRDefault="003B7D1B" w:rsidP="003B7D1B">
      <w:pPr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 xml:space="preserve">　　　読み方が分からなければ、単語を表に記入するだけでも構いません。</w:t>
      </w:r>
    </w:p>
    <w:p w14:paraId="54EF0933" w14:textId="77777777" w:rsidR="003B7D1B" w:rsidRDefault="003B7D1B" w:rsidP="003B7D1B">
      <w:pPr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 xml:space="preserve">　　　</w:t>
      </w:r>
    </w:p>
    <w:p w14:paraId="7140C05E" w14:textId="77777777" w:rsidR="003B7D1B" w:rsidRPr="00C314A8" w:rsidRDefault="003B7D1B" w:rsidP="003B7D1B">
      <w:pPr>
        <w:ind w:firstLineChars="300" w:firstLine="761"/>
        <w:rPr>
          <w:rFonts w:ascii="HG丸ｺﾞｼｯｸM-PRO" w:eastAsia="HG丸ｺﾞｼｯｸM-PRO" w:hAnsi="HG丸ｺﾞｼｯｸM-PRO"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※</w:t>
      </w:r>
      <w:r w:rsidRPr="00C314A8">
        <w:rPr>
          <w:rFonts w:ascii="HG丸ｺﾞｼｯｸM-PRO" w:eastAsia="HG丸ｺﾞｼｯｸM-PRO" w:hAnsi="HG丸ｺﾞｼｯｸM-PRO" w:hint="eastAsia"/>
          <w:sz w:val="22"/>
        </w:rPr>
        <w:t>まとめ方の例</w:t>
      </w:r>
    </w:p>
    <w:tbl>
      <w:tblPr>
        <w:tblStyle w:val="a3"/>
        <w:tblpPr w:leftFromText="142" w:rightFromText="142" w:tblpX="173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784"/>
      </w:tblGrid>
      <w:tr w:rsidR="001E7786" w:rsidRPr="00DC166B" w14:paraId="320EB123" w14:textId="77777777" w:rsidTr="001E7786">
        <w:trPr>
          <w:cantSplit/>
          <w:trHeight w:val="1550"/>
        </w:trPr>
        <w:tc>
          <w:tcPr>
            <w:tcW w:w="783" w:type="dxa"/>
            <w:textDirection w:val="tbRlV"/>
            <w:vAlign w:val="center"/>
          </w:tcPr>
          <w:p w14:paraId="4F61DB54" w14:textId="77777777" w:rsidR="001E7786" w:rsidRPr="00424BEF" w:rsidRDefault="001E7786" w:rsidP="001E7786">
            <w:pPr>
              <w:ind w:left="113" w:right="113" w:firstLineChars="100" w:firstLine="253"/>
              <w:rPr>
                <w:rFonts w:ascii="HG丸ｺﾞｼｯｸM-PRO" w:eastAsia="HG丸ｺﾞｼｯｸM-PRO" w:hAnsi="HG丸ｺﾞｼｯｸM-PRO"/>
                <w:sz w:val="20"/>
              </w:rPr>
            </w:pPr>
            <w:r w:rsidRPr="004A6485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明瞭</w:t>
            </w:r>
          </w:p>
        </w:tc>
        <w:tc>
          <w:tcPr>
            <w:tcW w:w="784" w:type="dxa"/>
            <w:textDirection w:val="tbRlV"/>
            <w:vAlign w:val="center"/>
          </w:tcPr>
          <w:p w14:paraId="7828032C" w14:textId="77777777" w:rsidR="001E7786" w:rsidRPr="00424BEF" w:rsidRDefault="001E7786" w:rsidP="001E7786">
            <w:pPr>
              <w:ind w:left="113" w:right="113" w:firstLineChars="100" w:firstLine="253"/>
              <w:rPr>
                <w:rFonts w:ascii="HG丸ｺﾞｼｯｸM-PRO" w:eastAsia="HG丸ｺﾞｼｯｸM-PRO" w:hAnsi="HG丸ｺﾞｼｯｸM-PRO"/>
                <w:sz w:val="20"/>
              </w:rPr>
            </w:pPr>
            <w:r w:rsidRPr="004A6485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極限</w:t>
            </w:r>
          </w:p>
        </w:tc>
      </w:tr>
      <w:tr w:rsidR="001E7786" w:rsidRPr="00DC166B" w14:paraId="31EAB6B4" w14:textId="77777777" w:rsidTr="001E7786">
        <w:trPr>
          <w:cantSplit/>
          <w:trHeight w:val="6368"/>
        </w:trPr>
        <w:tc>
          <w:tcPr>
            <w:tcW w:w="783" w:type="dxa"/>
            <w:textDirection w:val="tbRlV"/>
            <w:vAlign w:val="center"/>
          </w:tcPr>
          <w:p w14:paraId="78AE52D2" w14:textId="77777777" w:rsidR="001E7786" w:rsidRPr="00424BEF" w:rsidRDefault="001E7786" w:rsidP="001E7786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84" w:type="dxa"/>
            <w:textDirection w:val="tbRlV"/>
            <w:vAlign w:val="center"/>
          </w:tcPr>
          <w:p w14:paraId="52AC2A97" w14:textId="77777777" w:rsidR="001E7786" w:rsidRPr="00424BEF" w:rsidRDefault="001E7786" w:rsidP="001E7786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物事の限界ぎりぎりの所。何かが最も度合いが激しい、または最も高い程度であること。</w:t>
            </w:r>
          </w:p>
        </w:tc>
      </w:tr>
    </w:tbl>
    <w:p w14:paraId="3A7C5769" w14:textId="49467547" w:rsidR="003B7D1B" w:rsidRPr="00DC166B" w:rsidRDefault="003B7D1B" w:rsidP="003B7D1B">
      <w:pPr>
        <w:rPr>
          <w:rFonts w:ascii="HGS教科書体" w:eastAsia="HGS教科書体"/>
          <w:sz w:val="22"/>
        </w:rPr>
      </w:pPr>
    </w:p>
    <w:p w14:paraId="4F3239AD" w14:textId="77777777" w:rsidR="003B7D1B" w:rsidRPr="00DC166B" w:rsidRDefault="003B7D1B" w:rsidP="003B7D1B">
      <w:pPr>
        <w:rPr>
          <w:rFonts w:ascii="HGS教科書体" w:eastAsia="HGS教科書体"/>
          <w:sz w:val="22"/>
        </w:rPr>
      </w:pPr>
    </w:p>
    <w:p w14:paraId="54DB7637" w14:textId="77777777" w:rsidR="003B7D1B" w:rsidRPr="00DC166B" w:rsidRDefault="003B7D1B" w:rsidP="003B7D1B">
      <w:pPr>
        <w:rPr>
          <w:rFonts w:ascii="HGS教科書体" w:eastAsia="HGS教科書体"/>
          <w:sz w:val="22"/>
        </w:rPr>
      </w:pPr>
    </w:p>
    <w:p w14:paraId="02530A0E" w14:textId="77777777" w:rsidR="003B7D1B" w:rsidRPr="00DC166B" w:rsidRDefault="003B7D1B" w:rsidP="003B7D1B">
      <w:pPr>
        <w:rPr>
          <w:rFonts w:ascii="HGS教科書体" w:eastAsia="HGS教科書体"/>
          <w:sz w:val="22"/>
        </w:rPr>
      </w:pPr>
    </w:p>
    <w:p w14:paraId="46B5680B" w14:textId="77777777" w:rsidR="003B7D1B" w:rsidRPr="00DC166B" w:rsidRDefault="003B7D1B" w:rsidP="003B7D1B">
      <w:pPr>
        <w:rPr>
          <w:rFonts w:ascii="HGS教科書体" w:eastAsia="HGS教科書体"/>
          <w:sz w:val="22"/>
        </w:rPr>
      </w:pPr>
    </w:p>
    <w:p w14:paraId="3865473D" w14:textId="77777777" w:rsidR="003B7D1B" w:rsidRPr="00DC166B" w:rsidRDefault="003B7D1B" w:rsidP="003B7D1B">
      <w:pPr>
        <w:rPr>
          <w:rFonts w:ascii="HGS教科書体" w:eastAsia="HGS教科書体"/>
          <w:sz w:val="22"/>
        </w:rPr>
      </w:pPr>
    </w:p>
    <w:p w14:paraId="206AC674" w14:textId="77777777" w:rsidR="003B7D1B" w:rsidRDefault="003B7D1B" w:rsidP="003B7D1B">
      <w:pPr>
        <w:rPr>
          <w:rFonts w:ascii="HGS教科書体" w:eastAsia="HGS教科書体"/>
          <w:sz w:val="22"/>
        </w:rPr>
      </w:pPr>
    </w:p>
    <w:p w14:paraId="3B4C1B12" w14:textId="77777777" w:rsidR="003B7D1B" w:rsidRPr="00DC166B" w:rsidRDefault="003B7D1B" w:rsidP="003B7D1B">
      <w:pPr>
        <w:rPr>
          <w:rFonts w:ascii="HGS教科書体" w:eastAsia="HGS教科書体"/>
          <w:sz w:val="22"/>
        </w:rPr>
      </w:pPr>
    </w:p>
    <w:p w14:paraId="71B74D97" w14:textId="77777777" w:rsidR="003B7D1B" w:rsidRDefault="003B7D1B" w:rsidP="003B7D1B">
      <w:pPr>
        <w:ind w:left="761" w:hangingChars="300" w:hanging="761"/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（３）</w:t>
      </w:r>
      <w:r>
        <w:rPr>
          <w:rFonts w:ascii="HGS教科書体" w:eastAsia="HGS教科書体" w:hint="eastAsia"/>
          <w:b/>
          <w:sz w:val="22"/>
        </w:rPr>
        <w:t>４０</w:t>
      </w:r>
      <w:r w:rsidRPr="00DC166B">
        <w:rPr>
          <w:rFonts w:ascii="HGS教科書体" w:eastAsia="HGS教科書体" w:hint="eastAsia"/>
          <w:b/>
          <w:sz w:val="22"/>
        </w:rPr>
        <w:t>から</w:t>
      </w:r>
      <w:r>
        <w:rPr>
          <w:rFonts w:ascii="HGS教科書体" w:eastAsia="HGS教科書体" w:hint="eastAsia"/>
          <w:b/>
          <w:sz w:val="22"/>
        </w:rPr>
        <w:t>４７</w:t>
      </w:r>
      <w:r w:rsidRPr="00DC166B">
        <w:rPr>
          <w:rFonts w:ascii="HGS教科書体" w:eastAsia="HGS教科書体" w:hint="eastAsia"/>
          <w:b/>
          <w:sz w:val="22"/>
        </w:rPr>
        <w:t>ページをもう一度読み、</w:t>
      </w:r>
      <w:r>
        <w:rPr>
          <w:rFonts w:ascii="HGS教科書体" w:eastAsia="HGS教科書体" w:hint="eastAsia"/>
          <w:b/>
          <w:sz w:val="22"/>
        </w:rPr>
        <w:t>シャーペンや鉛筆で、教科書に形式段落番号を書き入れましょう。（１４段落あります。）</w:t>
      </w:r>
    </w:p>
    <w:p w14:paraId="202881B5" w14:textId="77777777" w:rsidR="003B7D1B" w:rsidRDefault="003B7D1B" w:rsidP="003B7D1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D04CD4D" w14:textId="77777777" w:rsidR="003B7D1B" w:rsidRDefault="003B7D1B" w:rsidP="003B7D1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C44E6ED" w14:textId="77777777" w:rsidR="003B7D1B" w:rsidRDefault="003B7D1B" w:rsidP="003B7D1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A5BF7C7" w14:textId="77777777" w:rsidR="003B7D1B" w:rsidRPr="00DC166B" w:rsidRDefault="003B7D1B" w:rsidP="003B7D1B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（４）</w:t>
      </w:r>
      <w:r w:rsidRPr="00DC166B">
        <w:rPr>
          <w:rFonts w:ascii="HGS教科書体" w:eastAsia="HGS教科書体" w:hint="eastAsia"/>
          <w:b/>
          <w:sz w:val="22"/>
        </w:rPr>
        <w:t>次の</w:t>
      </w:r>
      <w:r>
        <w:rPr>
          <w:rFonts w:ascii="HGS教科書体" w:eastAsia="HGS教科書体" w:hint="eastAsia"/>
          <w:b/>
          <w:sz w:val="22"/>
        </w:rPr>
        <w:t>１～３</w:t>
      </w:r>
      <w:r w:rsidRPr="00DC166B">
        <w:rPr>
          <w:rFonts w:ascii="HGS教科書体" w:eastAsia="HGS教科書体" w:hint="eastAsia"/>
          <w:b/>
          <w:sz w:val="22"/>
        </w:rPr>
        <w:t>の問い</w:t>
      </w:r>
      <w:r>
        <w:rPr>
          <w:rFonts w:ascii="HGS教科書体" w:eastAsia="HGS教科書体" w:hint="eastAsia"/>
          <w:b/>
          <w:sz w:val="22"/>
        </w:rPr>
        <w:t>について</w:t>
      </w:r>
      <w:r w:rsidRPr="00DC166B">
        <w:rPr>
          <w:rFonts w:ascii="HGS教科書体" w:eastAsia="HGS教科書体" w:hint="eastAsia"/>
          <w:b/>
          <w:sz w:val="22"/>
        </w:rPr>
        <w:t>、ノートにまとめましょう。</w:t>
      </w:r>
    </w:p>
    <w:p w14:paraId="053D536E" w14:textId="3EDBF737" w:rsidR="003B7D1B" w:rsidRDefault="003B7D1B" w:rsidP="003B7D1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 w:rsidRPr="00DC166B">
        <w:rPr>
          <w:rFonts w:ascii="HGS教科書体" w:eastAsia="HGS教科書体" w:hint="eastAsia"/>
          <w:sz w:val="22"/>
        </w:rPr>
        <w:t xml:space="preserve">　　　</w:t>
      </w:r>
      <w:r>
        <w:rPr>
          <w:rFonts w:ascii="HGS教科書体" w:eastAsia="HGS教科書体" w:hint="eastAsia"/>
          <w:sz w:val="22"/>
        </w:rPr>
        <w:t>１ ①段落の「花火が</w:t>
      </w:r>
      <w:r w:rsidR="00B85FF4">
        <w:rPr>
          <w:rFonts w:ascii="HGS教科書体" w:eastAsia="HGS教科書体" w:hint="eastAsia"/>
          <w:sz w:val="22"/>
        </w:rPr>
        <w:t>～</w:t>
      </w:r>
      <w:r>
        <w:rPr>
          <w:rFonts w:ascii="HGS教科書体" w:eastAsia="HGS教科書体" w:hint="eastAsia"/>
          <w:sz w:val="22"/>
        </w:rPr>
        <w:t xml:space="preserve">どうしてなのだろうか。」という問いに対する答えを、②段落の中から探し、問いに合わせた形にして答えなさい。　</w:t>
      </w:r>
    </w:p>
    <w:p w14:paraId="1CB6570A" w14:textId="77777777" w:rsidR="003B7D1B" w:rsidRPr="00DC166B" w:rsidRDefault="003B7D1B" w:rsidP="003B7D1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</w:t>
      </w:r>
    </w:p>
    <w:p w14:paraId="1A35D754" w14:textId="77777777" w:rsidR="003B7D1B" w:rsidRDefault="003B7D1B" w:rsidP="003B7D1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 w:rsidRPr="00DC166B">
        <w:rPr>
          <w:rFonts w:ascii="HGS教科書体" w:eastAsia="HGS教科書体" w:hint="eastAsia"/>
          <w:sz w:val="22"/>
        </w:rPr>
        <w:t xml:space="preserve">　　　</w:t>
      </w:r>
      <w:r>
        <w:rPr>
          <w:rFonts w:ascii="HGS教科書体" w:eastAsia="HGS教科書体" w:hint="eastAsia"/>
          <w:sz w:val="22"/>
        </w:rPr>
        <w:t xml:space="preserve">２ ③段落を読んで、「割物」と呼ばれる花火について、Ａ～Ｅのことについてまとめなさい。　</w:t>
      </w:r>
    </w:p>
    <w:p w14:paraId="1E9269F0" w14:textId="77777777" w:rsidR="003B7D1B" w:rsidRPr="00BC74B5" w:rsidRDefault="003B7D1B" w:rsidP="003B7D1B">
      <w:pPr>
        <w:spacing w:beforeLines="50" w:before="156"/>
        <w:ind w:left="1012" w:hangingChars="400" w:hanging="1012"/>
        <w:rPr>
          <w:rFonts w:ascii="Segoe UI Emoji" w:eastAsia="HGS教科書体" w:hAnsi="Segoe UI Emoji" w:cs="Segoe UI Emoji"/>
          <w:sz w:val="22"/>
        </w:rPr>
      </w:pPr>
      <w:r>
        <w:rPr>
          <w:rFonts w:ascii="HGS教科書体" w:eastAsia="HGS教科書体" w:hint="eastAsia"/>
          <w:sz w:val="22"/>
        </w:rPr>
        <w:t xml:space="preserve">　　　　　Ａ打ち上げ前の形</w:t>
      </w:r>
      <w:r>
        <w:rPr>
          <w:rFonts w:ascii="Segoe UI Emoji" w:eastAsia="HGS教科書体" w:hAnsi="Segoe UI Emoji" w:cs="Segoe UI Emoji" w:hint="eastAsia"/>
          <w:sz w:val="22"/>
        </w:rPr>
        <w:t>→</w:t>
      </w:r>
    </w:p>
    <w:p w14:paraId="71F6ED68" w14:textId="77777777" w:rsidR="003B7D1B" w:rsidRDefault="003B7D1B" w:rsidP="003B7D1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　　Ｂ打ち上げ前の花火の中身→</w:t>
      </w:r>
    </w:p>
    <w:p w14:paraId="28FEAB17" w14:textId="77777777" w:rsidR="003B7D1B" w:rsidRDefault="003B7D1B" w:rsidP="003B7D1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　　Ｃ打ち上げ後の様子→</w:t>
      </w:r>
    </w:p>
    <w:p w14:paraId="4CF65205" w14:textId="77777777" w:rsidR="003B7D1B" w:rsidRDefault="003B7D1B" w:rsidP="003B7D1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　　Ｄ打ち上げ時のしかけ→</w:t>
      </w:r>
    </w:p>
    <w:p w14:paraId="20B55A4B" w14:textId="77777777" w:rsidR="003B7D1B" w:rsidRDefault="003B7D1B" w:rsidP="003B7D1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　　Ｅしかけはどのように作られているのか→</w:t>
      </w:r>
    </w:p>
    <w:p w14:paraId="6855A5DE" w14:textId="0636B540" w:rsidR="003B7D1B" w:rsidRDefault="003B7D1B" w:rsidP="003B7D1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7BD40055" w14:textId="77777777" w:rsidR="001E7786" w:rsidRDefault="001E7786" w:rsidP="003B7D1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sectPr w:rsidR="001E7786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E1F5" w14:textId="77777777" w:rsidR="002C5627" w:rsidRDefault="002C5627" w:rsidP="008E58E7">
      <w:r>
        <w:separator/>
      </w:r>
    </w:p>
  </w:endnote>
  <w:endnote w:type="continuationSeparator" w:id="0">
    <w:p w14:paraId="74782B43" w14:textId="77777777" w:rsidR="002C5627" w:rsidRDefault="002C5627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C9FF6" w14:textId="77777777" w:rsidR="002C5627" w:rsidRDefault="002C5627" w:rsidP="008E58E7">
      <w:r>
        <w:separator/>
      </w:r>
    </w:p>
  </w:footnote>
  <w:footnote w:type="continuationSeparator" w:id="0">
    <w:p w14:paraId="7590FD55" w14:textId="77777777" w:rsidR="002C5627" w:rsidRDefault="002C5627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9D12" w14:textId="6BC0D225" w:rsidR="003260E1" w:rsidRDefault="003260E1" w:rsidP="00871929">
    <w:pPr>
      <w:pStyle w:val="a6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7BA93" wp14:editId="1A212322">
              <wp:simplePos x="0" y="0"/>
              <wp:positionH relativeFrom="column">
                <wp:posOffset>38099</wp:posOffset>
              </wp:positionH>
              <wp:positionV relativeFrom="paragraph">
                <wp:posOffset>-26035</wp:posOffset>
              </wp:positionV>
              <wp:extent cx="1533525" cy="238125"/>
              <wp:effectExtent l="0" t="0" r="28575" b="2857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2381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D11E34" id="正方形/長方形 5" o:spid="_x0000_s1026" style="position:absolute;left:0;text-align:left;margin-left:3pt;margin-top:-2.05pt;width:120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QFeQIAAB8FAAAOAAAAZHJzL2Uyb0RvYy54bWysVM1uEzEQviPxDpbvdLNpAyXqpopaFSFV&#10;bUWLena9drPC6zFjJ5vwHvAAcOaMOPA4VOItGHs3m6hEHBAX74znm9/9xkfHy9qwhUJfgS14vjfg&#10;TFkJZWXvC/725uzZIWc+CFsKA1YVfKU8P548fXLUuLEawgxMqZBREOvHjSv4LAQ3zjIvZ6oWfg+c&#10;smTUgLUIpOJ9VqJoKHptsuFg8DxrAEuHIJX3dHvaGvkkxddayXCptVeBmYJTbSGdmM67eGaTIzG+&#10;R+FmlezKEP9QRS0qS0n7UKciCDbH6o9QdSURPOiwJ6HOQOtKqtQDdZMPHnVzPRNOpV5oON71Y/L/&#10;L6y8WFwhq8qCjzizoqZf9PD1y8On7z9/fM5+ffzWSmwUB9U4Pyb8tbvCTvMkxq6XGuv4pX7YMg13&#10;1Q9XLQOTdJmP9vdHQ8oiyTbcP8xJpjDZxtuhD68U1CwKBUf6eWmmYnHuQwtdQ2IyC2eVMfE+FtaW&#10;kqSwMioCjH2jNPVGyYcpUGKVOjHIFoL4UL7LuwoSMrpoitg75bucTFg7ddjophLTesfBLsdNth6d&#10;MoINvWNdWcC/O+sWv+667TW2fQflin4lQstx7+RZRXM8Fz5cCSRSE/1pUcMlHdpAU3DoJM5mgB92&#10;3Uc8cY2snDW0JAX37+cCFWfmtSUWvswPDuJWJeVg9GJICm5b7rYtdl6fAM09pyfBySRGfDBrUSPU&#10;t7TP05iVTMJKyl1wGXCtnIR2eelFkGo6TTDaJCfCub12MgaPU408uVneCnQdmQLR8ALWCyXGjzjV&#10;YqOnhek8gK4S4TZz7eZNW5go270Ycc239YTavGuT3wAAAP//AwBQSwMEFAAGAAgAAAAhAJuVvxLe&#10;AAAABwEAAA8AAABkcnMvZG93bnJldi54bWxMj0FLw0AUhO+C/2F5grd20zRWiXkpKgqiUGjNxdtL&#10;8kyC2bchu03Tf+960uMww8w32XY2vZp4dJ0VhNUyAsVS2bqTBqH4eFncgXKepKbeCiOc2cE2v7zI&#10;KK3tSfY8HXyjQom4lBBa74dUa1e1bMgt7cASvC87GvJBjo2uRzqFctPrOIo22lAnYaGlgZ9arr4P&#10;R4OQ7OT58xxTod+K3fRYvr7vfVQiXl/ND/egPM/+Lwy/+AEd8sBU2qPUTvUIm/DEIyySFahgx8nt&#10;DagSYb1OQOeZ/s+f/wAAAP//AwBQSwECLQAUAAYACAAAACEAtoM4kv4AAADhAQAAEwAAAAAAAAAA&#10;AAAAAAAAAAAAW0NvbnRlbnRfVHlwZXNdLnhtbFBLAQItABQABgAIAAAAIQA4/SH/1gAAAJQBAAAL&#10;AAAAAAAAAAAAAAAAAC8BAABfcmVscy8ucmVsc1BLAQItABQABgAIAAAAIQBEdGQFeQIAAB8FAAAO&#10;AAAAAAAAAAAAAAAAAC4CAABkcnMvZTJvRG9jLnhtbFBLAQItABQABgAIAAAAIQCblb8S3gAAAAcB&#10;AAAPAAAAAAAAAAAAAAAAANMEAABkcnMvZG93bnJldi54bWxQSwUGAAAAAAQABADzAAAA3gUAAAAA&#10;" filled="f" strokecolor="black [3200]" strokeweight="1pt"/>
          </w:pict>
        </mc:Fallback>
      </mc:AlternateContent>
    </w:r>
    <w:r>
      <w:rPr>
        <w:rFonts w:hint="eastAsia"/>
      </w:rPr>
      <w:t>中学2年　国語No.</w:t>
    </w:r>
    <w:sdt>
      <w:sdtPr>
        <w:id w:val="-555003618"/>
        <w:docPartObj>
          <w:docPartGallery w:val="Page Numbers (Top of Page)"/>
          <w:docPartUnique/>
        </w:docPartObj>
      </w:sdtPr>
      <w:sdtEndPr/>
      <w:sdtContent>
        <w:r w:rsidR="001F2B3C">
          <w:t>5</w:t>
        </w:r>
      </w:sdtContent>
    </w:sdt>
  </w:p>
  <w:p w14:paraId="65C113A0" w14:textId="78218B3D" w:rsidR="003260E1" w:rsidRDefault="003260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22770"/>
    <w:rsid w:val="00033BAB"/>
    <w:rsid w:val="000511C5"/>
    <w:rsid w:val="000850C7"/>
    <w:rsid w:val="000B1B09"/>
    <w:rsid w:val="000B2D6D"/>
    <w:rsid w:val="000F09A6"/>
    <w:rsid w:val="0012337D"/>
    <w:rsid w:val="00126B8A"/>
    <w:rsid w:val="00127511"/>
    <w:rsid w:val="001311BD"/>
    <w:rsid w:val="00181AC4"/>
    <w:rsid w:val="00191E1F"/>
    <w:rsid w:val="001A6FC9"/>
    <w:rsid w:val="001B3E8C"/>
    <w:rsid w:val="001B4E55"/>
    <w:rsid w:val="001C3244"/>
    <w:rsid w:val="001D035B"/>
    <w:rsid w:val="001E7786"/>
    <w:rsid w:val="001F2B3C"/>
    <w:rsid w:val="002345FF"/>
    <w:rsid w:val="002366BC"/>
    <w:rsid w:val="00254D52"/>
    <w:rsid w:val="002757D2"/>
    <w:rsid w:val="002A2A2B"/>
    <w:rsid w:val="002C11A4"/>
    <w:rsid w:val="002C5627"/>
    <w:rsid w:val="002E3E20"/>
    <w:rsid w:val="002F7A68"/>
    <w:rsid w:val="003260E1"/>
    <w:rsid w:val="003325D9"/>
    <w:rsid w:val="00336644"/>
    <w:rsid w:val="00353C39"/>
    <w:rsid w:val="0037520C"/>
    <w:rsid w:val="003B7D1B"/>
    <w:rsid w:val="003C2642"/>
    <w:rsid w:val="003D22EF"/>
    <w:rsid w:val="00407A66"/>
    <w:rsid w:val="004533D2"/>
    <w:rsid w:val="00474CC9"/>
    <w:rsid w:val="004978A6"/>
    <w:rsid w:val="004A22CE"/>
    <w:rsid w:val="004B1B83"/>
    <w:rsid w:val="004D4458"/>
    <w:rsid w:val="004D67D7"/>
    <w:rsid w:val="004E38F5"/>
    <w:rsid w:val="005173D8"/>
    <w:rsid w:val="00537F1F"/>
    <w:rsid w:val="00556279"/>
    <w:rsid w:val="00556DEC"/>
    <w:rsid w:val="00576C57"/>
    <w:rsid w:val="005F617C"/>
    <w:rsid w:val="00600BA5"/>
    <w:rsid w:val="00602BD6"/>
    <w:rsid w:val="00603D79"/>
    <w:rsid w:val="006B11E6"/>
    <w:rsid w:val="006C1DA2"/>
    <w:rsid w:val="007128C5"/>
    <w:rsid w:val="00740B5D"/>
    <w:rsid w:val="007B0953"/>
    <w:rsid w:val="007D2AAA"/>
    <w:rsid w:val="007D520C"/>
    <w:rsid w:val="007F07B2"/>
    <w:rsid w:val="008066F1"/>
    <w:rsid w:val="00815CA3"/>
    <w:rsid w:val="008331BA"/>
    <w:rsid w:val="00855D04"/>
    <w:rsid w:val="00871929"/>
    <w:rsid w:val="008A23A0"/>
    <w:rsid w:val="008A7C58"/>
    <w:rsid w:val="008B00EA"/>
    <w:rsid w:val="008E58E7"/>
    <w:rsid w:val="008F4BDB"/>
    <w:rsid w:val="00941ABF"/>
    <w:rsid w:val="009743EF"/>
    <w:rsid w:val="00991442"/>
    <w:rsid w:val="009E5D12"/>
    <w:rsid w:val="009E6EFF"/>
    <w:rsid w:val="00A04C2D"/>
    <w:rsid w:val="00A31B94"/>
    <w:rsid w:val="00A3692D"/>
    <w:rsid w:val="00A51CBA"/>
    <w:rsid w:val="00A9453E"/>
    <w:rsid w:val="00AC70B5"/>
    <w:rsid w:val="00AE1696"/>
    <w:rsid w:val="00AE1EBA"/>
    <w:rsid w:val="00AE40A5"/>
    <w:rsid w:val="00B01DBD"/>
    <w:rsid w:val="00B22E8E"/>
    <w:rsid w:val="00B551E1"/>
    <w:rsid w:val="00B85FF4"/>
    <w:rsid w:val="00BC045E"/>
    <w:rsid w:val="00BC366F"/>
    <w:rsid w:val="00BC3D06"/>
    <w:rsid w:val="00BE4FC0"/>
    <w:rsid w:val="00BF590F"/>
    <w:rsid w:val="00C010A7"/>
    <w:rsid w:val="00C0123B"/>
    <w:rsid w:val="00C25445"/>
    <w:rsid w:val="00C314A8"/>
    <w:rsid w:val="00C57523"/>
    <w:rsid w:val="00CF4B6B"/>
    <w:rsid w:val="00D02E8E"/>
    <w:rsid w:val="00D12BED"/>
    <w:rsid w:val="00D51DB2"/>
    <w:rsid w:val="00D630CF"/>
    <w:rsid w:val="00D720BB"/>
    <w:rsid w:val="00D92860"/>
    <w:rsid w:val="00DC166B"/>
    <w:rsid w:val="00DC7DD0"/>
    <w:rsid w:val="00E46ECA"/>
    <w:rsid w:val="00E51FA1"/>
    <w:rsid w:val="00EC1E0A"/>
    <w:rsid w:val="00ED2B79"/>
    <w:rsid w:val="00EE7925"/>
    <w:rsid w:val="00EF3576"/>
    <w:rsid w:val="00F72752"/>
    <w:rsid w:val="00FC69B2"/>
    <w:rsid w:val="00FC6C27"/>
    <w:rsid w:val="00FD0044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E063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73</cp:revision>
  <cp:lastPrinted>2020-04-02T09:34:00Z</cp:lastPrinted>
  <dcterms:created xsi:type="dcterms:W3CDTF">2020-03-27T01:48:00Z</dcterms:created>
  <dcterms:modified xsi:type="dcterms:W3CDTF">2020-05-06T03:37:00Z</dcterms:modified>
</cp:coreProperties>
</file>