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87D9" w14:textId="1AA73439" w:rsidR="00B01DBD" w:rsidRDefault="00B01DBD" w:rsidP="00B01DBD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『タオル』（中学二年国語）№３</w:t>
      </w:r>
    </w:p>
    <w:p w14:paraId="69ED8039" w14:textId="77777777" w:rsidR="00B01DBD" w:rsidRDefault="00B01DBD" w:rsidP="00B01DBD">
      <w:pPr>
        <w:rPr>
          <w:rFonts w:ascii="HGS教科書体" w:eastAsia="HGS教科書体"/>
          <w:sz w:val="22"/>
          <w:bdr w:val="single" w:sz="4" w:space="0" w:color="auto" w:frame="1"/>
        </w:rPr>
      </w:pPr>
    </w:p>
    <w:p w14:paraId="575CF63A" w14:textId="77777777" w:rsidR="00B01DBD" w:rsidRDefault="00B01DBD" w:rsidP="00B01DBD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245F0203" w14:textId="77777777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6BDCF8FD" w14:textId="77777777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17490231" w14:textId="77777777" w:rsidR="00B01DBD" w:rsidRDefault="00B01DBD" w:rsidP="00B01DBD">
      <w:pPr>
        <w:ind w:left="508" w:hangingChars="200" w:hanging="508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６）「涙」ということに着目すると、少年の気持ちには次の①～③のような変化がみられます。それぞれの描写から、少年のどのような気持ちが読み取れますか。①～③それぞれについて、まとめましょう。</w:t>
      </w:r>
    </w:p>
    <w:p w14:paraId="66E5C413" w14:textId="3A375661" w:rsidR="00B01DBD" w:rsidRDefault="00B01DBD" w:rsidP="00B01DBD">
      <w:pPr>
        <w:ind w:left="508" w:hangingChars="200" w:hanging="508"/>
        <w:rPr>
          <w:rFonts w:ascii="HGS教科書体" w:eastAsia="HGS教科書体"/>
          <w:b/>
          <w:sz w:val="22"/>
        </w:rPr>
      </w:pPr>
    </w:p>
    <w:p w14:paraId="17A00889" w14:textId="7CEB19F3" w:rsidR="00B01DBD" w:rsidRDefault="00B01DBD" w:rsidP="00B01DBD">
      <w:pPr>
        <w:ind w:left="508" w:hangingChars="200" w:hanging="508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①「なのに</w:t>
      </w:r>
      <w:r w:rsidR="00B85FF4">
        <w:rPr>
          <w:rFonts w:ascii="HGS教科書体" w:eastAsia="HGS教科書体" w:hint="eastAsia"/>
          <w:b/>
          <w:sz w:val="22"/>
        </w:rPr>
        <w:t>～</w:t>
      </w:r>
      <w:r>
        <w:rPr>
          <w:rFonts w:ascii="HGS教科書体" w:eastAsia="HGS教科書体" w:hint="eastAsia"/>
          <w:b/>
          <w:sz w:val="22"/>
        </w:rPr>
        <w:t>はっきりしない。」</w:t>
      </w:r>
      <w:r w:rsidR="00B85FF4">
        <w:rPr>
          <w:rFonts w:ascii="HGS教科書体" w:eastAsia="HGS教科書体" w:hint="eastAsia"/>
          <w:b/>
          <w:sz w:val="22"/>
        </w:rPr>
        <w:t>（Ｐ２１Ｌ１）</w:t>
      </w:r>
    </w:p>
    <w:p w14:paraId="71743E5E" w14:textId="28CDDEDA" w:rsidR="00B01DBD" w:rsidRPr="006C1DA2" w:rsidRDefault="00B01DBD" w:rsidP="006C1DA2">
      <w:pPr>
        <w:rPr>
          <w:rFonts w:ascii="ＭＳ 明朝" w:eastAsia="ＭＳ 明朝" w:hAnsi="ＭＳ 明朝" w:cs="ＭＳ 明朝"/>
          <w:b/>
          <w:sz w:val="22"/>
        </w:rPr>
      </w:pPr>
      <w:r w:rsidRPr="006C1DA2">
        <w:rPr>
          <w:rFonts w:ascii="ＭＳ 明朝" w:eastAsia="ＭＳ 明朝" w:hAnsi="ＭＳ 明朝" w:cs="ＭＳ 明朝" w:hint="eastAsia"/>
          <w:b/>
          <w:sz w:val="22"/>
        </w:rPr>
        <w:t xml:space="preserve">　　　　　　　　　　　　　　　　　　　　　　　　　　　　　</w:t>
      </w:r>
    </w:p>
    <w:p w14:paraId="13898ABF" w14:textId="3E9CAE53" w:rsidR="00B01DBD" w:rsidRDefault="00B01DBD" w:rsidP="00B01DBD">
      <w:pPr>
        <w:ind w:left="508" w:hangingChars="200" w:hanging="508"/>
        <w:rPr>
          <w:rFonts w:ascii="HGS教科書体" w:eastAsia="HGS教科書体"/>
          <w:b/>
          <w:sz w:val="22"/>
        </w:rPr>
      </w:pPr>
    </w:p>
    <w:p w14:paraId="73D18D3B" w14:textId="4B9B2A2F" w:rsidR="00B01DBD" w:rsidRDefault="00B01DBD" w:rsidP="00B85FF4">
      <w:pPr>
        <w:ind w:leftChars="200" w:left="486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②「急に</w:t>
      </w:r>
      <w:r w:rsidR="00B85FF4">
        <w:rPr>
          <w:rFonts w:ascii="HGS教科書体" w:eastAsia="HGS教科書体" w:hint="eastAsia"/>
          <w:b/>
          <w:sz w:val="22"/>
        </w:rPr>
        <w:t>～</w:t>
      </w:r>
      <w:r>
        <w:rPr>
          <w:rFonts w:ascii="HGS教科書体" w:eastAsia="HGS教科書体" w:hint="eastAsia"/>
          <w:b/>
          <w:sz w:val="22"/>
        </w:rPr>
        <w:t>悲しくなってきた。」（Ｐ２８Ｌ１０）</w:t>
      </w:r>
    </w:p>
    <w:p w14:paraId="1AAE1921" w14:textId="2406C87A" w:rsidR="00B85FF4" w:rsidRPr="006C1DA2" w:rsidRDefault="00B85FF4" w:rsidP="006C1DA2">
      <w:pPr>
        <w:rPr>
          <w:rFonts w:ascii="ＭＳ 明朝" w:eastAsia="ＭＳ 明朝" w:hAnsi="ＭＳ 明朝" w:cs="ＭＳ 明朝"/>
          <w:b/>
          <w:sz w:val="22"/>
        </w:rPr>
      </w:pPr>
    </w:p>
    <w:p w14:paraId="4923F9B5" w14:textId="77777777" w:rsidR="00B01DBD" w:rsidRDefault="00B01DBD" w:rsidP="00B01DBD">
      <w:pPr>
        <w:ind w:left="508" w:hangingChars="200" w:hanging="508"/>
        <w:rPr>
          <w:rFonts w:ascii="HGS教科書体" w:eastAsia="HGS教科書体"/>
          <w:b/>
          <w:sz w:val="22"/>
        </w:rPr>
      </w:pPr>
    </w:p>
    <w:p w14:paraId="2BE3412F" w14:textId="43D41506" w:rsidR="00B01DBD" w:rsidRDefault="00B01DBD" w:rsidP="00B85FF4">
      <w:pPr>
        <w:ind w:leftChars="200" w:left="486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③「まぶしさに</w:t>
      </w:r>
      <w:r w:rsidR="00B85FF4">
        <w:rPr>
          <w:rFonts w:ascii="HGS教科書体" w:eastAsia="HGS教科書体" w:hint="eastAsia"/>
          <w:b/>
          <w:sz w:val="22"/>
        </w:rPr>
        <w:t>～</w:t>
      </w:r>
      <w:r>
        <w:rPr>
          <w:rFonts w:ascii="HGS教科書体" w:eastAsia="HGS教科書体" w:hint="eastAsia"/>
          <w:b/>
          <w:sz w:val="22"/>
        </w:rPr>
        <w:t>あふれ出た。」（Ｐ３０Ｌ１０）</w:t>
      </w:r>
    </w:p>
    <w:p w14:paraId="484872A1" w14:textId="77777777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1E625A11" w14:textId="3EEA5204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3E594BFB" w14:textId="77777777" w:rsidR="006C1DA2" w:rsidRDefault="006C1DA2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3E25EDE8" w14:textId="77777777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5024ABCE" w14:textId="77777777" w:rsidR="00B01DBD" w:rsidRDefault="00B01DBD" w:rsidP="00B01DBD">
      <w:pPr>
        <w:ind w:left="761" w:hangingChars="300" w:hanging="761"/>
        <w:rPr>
          <w:rFonts w:ascii="ＭＳ 明朝" w:eastAsia="ＭＳ 明朝" w:hAnsi="ＭＳ 明朝" w:cs="ＭＳ 明朝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（７）少年の気持ちが①～③のように変化していったのはなぜだと思いますか。自分の考えを書きなさい。</w:t>
      </w:r>
    </w:p>
    <w:p w14:paraId="29DFE577" w14:textId="77777777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0D72C1BA" w14:textId="77777777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067EB897" w14:textId="77777777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467C3F4A" w14:textId="36971A9E" w:rsidR="00B01DBD" w:rsidRDefault="00B01DBD" w:rsidP="006C1DA2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（８）</w:t>
      </w:r>
      <w:r w:rsidR="00B85FF4">
        <w:rPr>
          <w:rFonts w:ascii="HGS教科書体" w:eastAsia="HGS教科書体" w:hint="eastAsia"/>
          <w:b/>
          <w:sz w:val="22"/>
        </w:rPr>
        <w:t>Ｐ３０の最後の一文</w:t>
      </w:r>
      <w:r>
        <w:rPr>
          <w:rFonts w:ascii="HGS教科書体" w:eastAsia="HGS教科書体" w:hint="eastAsia"/>
          <w:b/>
          <w:sz w:val="22"/>
        </w:rPr>
        <w:t>「かすかな</w:t>
      </w:r>
      <w:r w:rsidR="00B85FF4">
        <w:rPr>
          <w:rFonts w:ascii="HGS教科書体" w:eastAsia="HGS教科書体" w:hint="eastAsia"/>
          <w:b/>
          <w:sz w:val="22"/>
        </w:rPr>
        <w:t>～そ</w:t>
      </w:r>
      <w:r>
        <w:rPr>
          <w:rFonts w:ascii="HGS教科書体" w:eastAsia="HGS教科書体" w:hint="eastAsia"/>
          <w:b/>
          <w:sz w:val="22"/>
        </w:rPr>
        <w:t>こにもあった。」と</w:t>
      </w:r>
      <w:r w:rsidR="00B85FF4">
        <w:rPr>
          <w:rFonts w:ascii="HGS教科書体" w:eastAsia="HGS教科書体" w:hint="eastAsia"/>
          <w:b/>
          <w:sz w:val="22"/>
        </w:rPr>
        <w:t>は</w:t>
      </w:r>
      <w:r>
        <w:rPr>
          <w:rFonts w:ascii="HGS教科書体" w:eastAsia="HGS教科書体" w:hint="eastAsia"/>
          <w:b/>
          <w:sz w:val="22"/>
        </w:rPr>
        <w:t>どのようなこと</w:t>
      </w:r>
      <w:r w:rsidR="00B85FF4">
        <w:rPr>
          <w:rFonts w:ascii="HGS教科書体" w:eastAsia="HGS教科書体" w:hint="eastAsia"/>
          <w:b/>
          <w:sz w:val="22"/>
        </w:rPr>
        <w:t>を表している</w:t>
      </w:r>
      <w:r>
        <w:rPr>
          <w:rFonts w:ascii="HGS教科書体" w:eastAsia="HGS教科書体" w:hint="eastAsia"/>
          <w:b/>
          <w:sz w:val="22"/>
        </w:rPr>
        <w:t>と思いますか。自分なりに考えて</w:t>
      </w:r>
      <w:r w:rsidR="006C1DA2">
        <w:rPr>
          <w:rFonts w:ascii="HGS教科書体" w:eastAsia="HGS教科書体" w:hint="eastAsia"/>
          <w:b/>
          <w:sz w:val="22"/>
        </w:rPr>
        <w:t>書き</w:t>
      </w:r>
      <w:r>
        <w:rPr>
          <w:rFonts w:ascii="HGS教科書体" w:eastAsia="HGS教科書体" w:hint="eastAsia"/>
          <w:b/>
          <w:sz w:val="22"/>
        </w:rPr>
        <w:t>ましょう。</w:t>
      </w:r>
    </w:p>
    <w:p w14:paraId="2794C9D5" w14:textId="77777777" w:rsidR="00B01DBD" w:rsidRPr="006C1DA2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120FC2F4" w14:textId="5DE4E48E" w:rsidR="00B01DBD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31210E87" w14:textId="5C371CF2" w:rsidR="006C1DA2" w:rsidRDefault="006C1DA2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6C50A807" w14:textId="77777777" w:rsidR="009E6EFF" w:rsidRDefault="006C1DA2" w:rsidP="009E6EFF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（９）「タオル」は</w:t>
      </w:r>
      <w:r w:rsidR="00A51CBA">
        <w:rPr>
          <w:rFonts w:ascii="HGS教科書体" w:eastAsia="HGS教科書体" w:hint="eastAsia"/>
          <w:b/>
          <w:sz w:val="22"/>
        </w:rPr>
        <w:t>この作品の中で、どのようなものとして描かれていますか。</w:t>
      </w:r>
    </w:p>
    <w:p w14:paraId="495E49D4" w14:textId="79619E77" w:rsidR="006C1DA2" w:rsidRPr="009E6EFF" w:rsidRDefault="009E6EFF" w:rsidP="009E6EFF">
      <w:pPr>
        <w:ind w:leftChars="300" w:left="729"/>
        <w:rPr>
          <w:rFonts w:ascii="ＭＳ 明朝" w:eastAsia="ＭＳ 明朝" w:hAnsi="ＭＳ 明朝" w:cs="ＭＳ 明朝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それを考える手がかりとなりそうな箇所</w:t>
      </w:r>
      <w:r w:rsidR="00A51CBA">
        <w:rPr>
          <w:rFonts w:ascii="HGS教科書体" w:eastAsia="HGS教科書体" w:hint="eastAsia"/>
          <w:b/>
          <w:sz w:val="22"/>
        </w:rPr>
        <w:t>に、えんぴつやシャーペンで線を引きましょう。</w:t>
      </w:r>
      <w:r>
        <w:rPr>
          <w:rFonts w:ascii="HGS教科書体" w:eastAsia="HGS教科書体" w:hint="eastAsia"/>
          <w:b/>
          <w:sz w:val="22"/>
        </w:rPr>
        <w:t xml:space="preserve">（Ｐ２９～３０の中で </w:t>
      </w:r>
      <w:r w:rsidRPr="009E6EFF">
        <w:rPr>
          <w:rFonts w:ascii="HGS教科書体" w:eastAsia="HGS教科書体" w:hint="eastAsia"/>
          <w:b/>
          <w:sz w:val="22"/>
        </w:rPr>
        <w:t>４箇所程度</w:t>
      </w:r>
      <w:r>
        <w:rPr>
          <w:rFonts w:ascii="HGS教科書体" w:eastAsia="HGS教科書体" w:hint="eastAsia"/>
          <w:b/>
          <w:sz w:val="22"/>
        </w:rPr>
        <w:t>）</w:t>
      </w:r>
    </w:p>
    <w:p w14:paraId="47955C4D" w14:textId="4802C493" w:rsidR="006C1DA2" w:rsidRDefault="006C1DA2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2D3C03A2" w14:textId="77777777" w:rsidR="006C1DA2" w:rsidRDefault="006C1DA2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01B6C490" w14:textId="77777777" w:rsidR="00B01DBD" w:rsidRPr="006C1DA2" w:rsidRDefault="00B01DBD" w:rsidP="00B01DBD">
      <w:pPr>
        <w:rPr>
          <w:rFonts w:ascii="ＭＳ 明朝" w:eastAsia="ＭＳ 明朝" w:hAnsi="ＭＳ 明朝" w:cs="ＭＳ 明朝"/>
          <w:b/>
          <w:sz w:val="22"/>
        </w:rPr>
      </w:pPr>
    </w:p>
    <w:p w14:paraId="5B9F8B72" w14:textId="103CAD44" w:rsidR="00B01DBD" w:rsidRDefault="006C1DA2" w:rsidP="006C1DA2">
      <w:pPr>
        <w:ind w:left="761" w:hangingChars="300" w:hanging="761"/>
        <w:rPr>
          <w:rFonts w:ascii="ＭＳ 明朝" w:eastAsia="ＭＳ 明朝" w:hAnsi="ＭＳ 明朝" w:cs="ＭＳ 明朝"/>
          <w:b/>
          <w:sz w:val="22"/>
        </w:rPr>
      </w:pPr>
      <w:r>
        <w:rPr>
          <w:rFonts w:ascii="HGS教科書体" w:eastAsia="HGS教科書体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31F1E" wp14:editId="3E30A774">
                <wp:simplePos x="0" y="0"/>
                <wp:positionH relativeFrom="column">
                  <wp:posOffset>-290195</wp:posOffset>
                </wp:positionH>
                <wp:positionV relativeFrom="paragraph">
                  <wp:posOffset>104775</wp:posOffset>
                </wp:positionV>
                <wp:extent cx="371475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AF4A7" w14:textId="61D2B916" w:rsidR="003260E1" w:rsidRPr="006C1DA2" w:rsidRDefault="003260E1">
                            <w:pPr>
                              <w:rPr>
                                <w:rFonts w:ascii="HGS教科書体" w:eastAsia="HGS教科書体"/>
                                <w:b/>
                                <w:sz w:val="22"/>
                              </w:rPr>
                            </w:pPr>
                            <w:r w:rsidRPr="006C1DA2">
                              <w:rPr>
                                <w:rFonts w:ascii="HGS教科書体" w:eastAsia="HGS教科書体" w:hint="eastAsia"/>
                                <w:b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1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2.85pt;margin-top:8.25pt;width:29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" filled="f" stroked="f" strokeweight="1pt">
                <v:textbox>
                  <w:txbxContent>
                    <w:p w14:paraId="7FAAF4A7" w14:textId="61D2B916" w:rsidR="003260E1" w:rsidRPr="006C1DA2" w:rsidRDefault="003260E1">
                      <w:pPr>
                        <w:rPr>
                          <w:rFonts w:ascii="HGS教科書体" w:eastAsia="HGS教科書体"/>
                          <w:b/>
                          <w:sz w:val="22"/>
                        </w:rPr>
                      </w:pPr>
                      <w:r w:rsidRPr="006C1DA2">
                        <w:rPr>
                          <w:rFonts w:ascii="HGS教科書体" w:eastAsia="HGS教科書体" w:hint="eastAsia"/>
                          <w:b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01DBD">
        <w:rPr>
          <w:rFonts w:ascii="HGS教科書体" w:eastAsia="HGS教科書体" w:hint="eastAsia"/>
          <w:b/>
          <w:sz w:val="22"/>
        </w:rPr>
        <w:t>（</w:t>
      </w:r>
      <w:r>
        <w:rPr>
          <w:rFonts w:ascii="HGS教科書体" w:eastAsia="HGS教科書体" w:hint="eastAsia"/>
          <w:b/>
          <w:sz w:val="22"/>
        </w:rPr>
        <w:t xml:space="preserve">　 </w:t>
      </w:r>
      <w:r w:rsidR="00B01DBD">
        <w:rPr>
          <w:rFonts w:ascii="HGS教科書体" w:eastAsia="HGS教科書体" w:hint="eastAsia"/>
          <w:b/>
          <w:sz w:val="22"/>
        </w:rPr>
        <w:t>）作品全体をとおして、少年の気持ちに対して感じたことなどにふれながら、感想を書きましょう。</w:t>
      </w:r>
    </w:p>
    <w:p w14:paraId="0496921C" w14:textId="1F6FE589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2C57670" w14:textId="0C5D6CF9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72A4E77" w14:textId="2D112C69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6E17152" w14:textId="11C4FA9C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CCEDF67" w14:textId="375D5D1E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3CA148E" w14:textId="4A833818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sectPr w:rsidR="00B01DBD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DC1BC" w14:textId="77777777" w:rsidR="006C46E7" w:rsidRDefault="006C46E7" w:rsidP="008E58E7">
      <w:r>
        <w:separator/>
      </w:r>
    </w:p>
  </w:endnote>
  <w:endnote w:type="continuationSeparator" w:id="0">
    <w:p w14:paraId="26C78A3C" w14:textId="77777777" w:rsidR="006C46E7" w:rsidRDefault="006C46E7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6C12" w14:textId="77777777" w:rsidR="006C46E7" w:rsidRDefault="006C46E7" w:rsidP="008E58E7">
      <w:r>
        <w:separator/>
      </w:r>
    </w:p>
  </w:footnote>
  <w:footnote w:type="continuationSeparator" w:id="0">
    <w:p w14:paraId="1FB54A6A" w14:textId="77777777" w:rsidR="006C46E7" w:rsidRDefault="006C46E7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309BA1E4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 w:rsidR="00052A18">
          <w:t>4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33BAB"/>
    <w:rsid w:val="000511C5"/>
    <w:rsid w:val="00052A18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2345FF"/>
    <w:rsid w:val="002366BC"/>
    <w:rsid w:val="00254D52"/>
    <w:rsid w:val="002757D2"/>
    <w:rsid w:val="002A2A2B"/>
    <w:rsid w:val="002C11A4"/>
    <w:rsid w:val="002E3E20"/>
    <w:rsid w:val="002F7A68"/>
    <w:rsid w:val="003260E1"/>
    <w:rsid w:val="003325D9"/>
    <w:rsid w:val="00333961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5173D8"/>
    <w:rsid w:val="00537F1F"/>
    <w:rsid w:val="00556279"/>
    <w:rsid w:val="00556DEC"/>
    <w:rsid w:val="00576C57"/>
    <w:rsid w:val="005F617C"/>
    <w:rsid w:val="00600BA5"/>
    <w:rsid w:val="00602BD6"/>
    <w:rsid w:val="00603D79"/>
    <w:rsid w:val="006B11E6"/>
    <w:rsid w:val="006C1DA2"/>
    <w:rsid w:val="006C46E7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74</cp:revision>
  <cp:lastPrinted>2020-04-02T09:34:00Z</cp:lastPrinted>
  <dcterms:created xsi:type="dcterms:W3CDTF">2020-03-27T01:48:00Z</dcterms:created>
  <dcterms:modified xsi:type="dcterms:W3CDTF">2020-05-06T03:36:00Z</dcterms:modified>
</cp:coreProperties>
</file>