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4874260</wp:posOffset>
                </wp:positionH>
                <wp:positionV relativeFrom="paragraph">
                  <wp:posOffset>0</wp:posOffset>
                </wp:positionV>
                <wp:extent cx="1225550" cy="140462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05" w:rsidRPr="00E64928" w:rsidRDefault="00565005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３年　</w:t>
                            </w:r>
                            <w:r>
                              <w:rPr>
                                <w:sz w:val="22"/>
                              </w:rPr>
                              <w:t>数学</w:t>
                            </w:r>
                            <w:r w:rsidR="00431098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8pt;margin-top:0;width:96.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">
                <v:textbox style="mso-fit-shape-to-text:t">
                  <w:txbxContent>
                    <w:p w:rsidR="00565005" w:rsidRPr="00E64928" w:rsidRDefault="00565005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３年　</w:t>
                      </w:r>
                      <w:r>
                        <w:rPr>
                          <w:sz w:val="22"/>
                        </w:rPr>
                        <w:t>数学</w:t>
                      </w:r>
                      <w:r w:rsidR="00431098">
                        <w:rPr>
                          <w:rFonts w:hint="eastAsia"/>
                          <w:sz w:val="22"/>
                        </w:rPr>
                        <w:t>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2C5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431098">
        <w:rPr>
          <w:rFonts w:ascii="ＭＳ ゴシック" w:eastAsia="ＭＳ ゴシック" w:hAnsi="ＭＳ ゴシック" w:hint="eastAsia"/>
          <w:bdr w:val="single" w:sz="4" w:space="0" w:color="auto"/>
        </w:rPr>
        <w:t xml:space="preserve">　Ｐ２２・２３</w:t>
      </w:r>
    </w:p>
    <w:p w:rsidR="001F2D4A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『１章　式の展開と因数分解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AD393E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式の展開と因数分解</w:t>
      </w:r>
      <w:r w:rsidR="00AD393E">
        <w:rPr>
          <w:rFonts w:ascii="ＭＳ ゴシック" w:eastAsia="ＭＳ ゴシック" w:hAnsi="ＭＳ ゴシック" w:hint="eastAsia"/>
        </w:rPr>
        <w:t>』</w:t>
      </w:r>
    </w:p>
    <w:p w:rsidR="001F2D4A" w:rsidRDefault="00431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『３　素因数分解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Pr="00551825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401955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45pt;margin-top:8.8pt;width:316.5pt;height:5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431098" w:rsidRDefault="00A072AB" w:rsidP="00431098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31098">
        <w:rPr>
          <w:rFonts w:ascii="ＭＳ ゴシック" w:eastAsia="ＭＳ ゴシック" w:hAnsi="ＭＳ ゴシック" w:hint="eastAsia"/>
        </w:rPr>
        <w:t>素数や素因数分解を理解し、素因数分解ができるようになろう。</w:t>
      </w:r>
    </w:p>
    <w:p w:rsidR="0016561A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2052C5" w:rsidRPr="0016561A" w:rsidRDefault="00431098" w:rsidP="00205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☆Ｐ２２</w:t>
      </w:r>
    </w:p>
    <w:p w:rsidR="00A94CCB" w:rsidRDefault="001E1C0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2052C5">
        <w:rPr>
          <w:rFonts w:ascii="ＭＳ ゴシック" w:eastAsia="ＭＳ ゴシック" w:hAnsi="ＭＳ ゴシック"/>
        </w:rPr>
        <w:t xml:space="preserve"> </w:t>
      </w:r>
      <w:r w:rsidR="002052C5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431098" w:rsidRDefault="00A94CCB" w:rsidP="00431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431098" w:rsidRPr="002041EE">
        <w:rPr>
          <w:rFonts w:ascii="ＭＳ ゴシック" w:eastAsia="ＭＳ ゴシック" w:hAnsi="ＭＳ ゴシック"/>
        </w:rPr>
        <w:t xml:space="preserve"> </w:t>
      </w:r>
      <w:r w:rsidR="00431098">
        <w:rPr>
          <w:rFonts w:ascii="ＭＳ ゴシック" w:eastAsia="ＭＳ ゴシック" w:hAnsi="ＭＳ ゴシック" w:hint="eastAsia"/>
        </w:rPr>
        <w:t>『ひろげよう』を考え,ノートに書きましょう。</w:t>
      </w:r>
    </w:p>
    <w:p w:rsidR="002041EE" w:rsidRPr="00431098" w:rsidRDefault="002041EE" w:rsidP="003B0AC5">
      <w:pPr>
        <w:rPr>
          <w:rFonts w:ascii="ＭＳ ゴシック" w:eastAsia="ＭＳ ゴシック" w:hAnsi="ＭＳ ゴシック"/>
        </w:rPr>
      </w:pPr>
    </w:p>
    <w:p w:rsidR="00AB5DB6" w:rsidRDefault="00176984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911E5" wp14:editId="4B10691D">
                <wp:simplePos x="0" y="0"/>
                <wp:positionH relativeFrom="column">
                  <wp:posOffset>3661410</wp:posOffset>
                </wp:positionH>
                <wp:positionV relativeFrom="paragraph">
                  <wp:posOffset>1270</wp:posOffset>
                </wp:positionV>
                <wp:extent cx="1838325" cy="790575"/>
                <wp:effectExtent l="762000" t="0" r="28575" b="2381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90575"/>
                        </a:xfrm>
                        <a:prstGeom prst="wedgeRoundRectCallout">
                          <a:avLst>
                            <a:gd name="adj1" fmla="val -88889"/>
                            <a:gd name="adj2" fmla="val 7220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984" w:rsidRDefault="00176984" w:rsidP="0017698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</w:pPr>
                            <w:r w:rsidRPr="00E879DA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176984" w:rsidRPr="00AB5DB6" w:rsidRDefault="00176984" w:rsidP="00176984">
                            <w:pPr>
                              <w:ind w:firstLineChars="100" w:firstLine="19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1は素数にふくめない！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88.3pt;margin-top:.1pt;width:144.7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" adj="-8400,26396" filled="f" strokecolor="windowText" strokeweight="1pt">
                <v:textbox>
                  <w:txbxContent>
                    <w:p w:rsidR="00176984" w:rsidRDefault="00176984" w:rsidP="00176984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</w:pPr>
                      <w:r w:rsidRPr="00E879DA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</w:p>
                    <w:p w:rsidR="00176984" w:rsidRPr="00AB5DB6" w:rsidRDefault="00176984" w:rsidP="00176984">
                      <w:pPr>
                        <w:ind w:firstLineChars="100" w:firstLine="193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1は素数にふくめない！</w:t>
                      </w:r>
                    </w:p>
                  </w:txbxContent>
                </v:textbox>
              </v:shape>
            </w:pict>
          </mc:Fallback>
        </mc:AlternateContent>
      </w:r>
      <w:r w:rsidR="00AB5DB6">
        <w:rPr>
          <w:rFonts w:ascii="ＭＳ ゴシック" w:eastAsia="ＭＳ ゴシック" w:hAnsi="ＭＳ ゴシック" w:hint="eastAsia"/>
        </w:rPr>
        <w:t>３．語句の確認　→　【因数】</w:t>
      </w:r>
    </w:p>
    <w:p w:rsidR="00AB5DB6" w:rsidRDefault="00AB5DB6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※緑色の四角の文章をノートに書き写そう。</w:t>
      </w:r>
    </w:p>
    <w:p w:rsidR="00DB3895" w:rsidRPr="00AB5DB6" w:rsidRDefault="00DB3895" w:rsidP="00204FB4">
      <w:pPr>
        <w:rPr>
          <w:rFonts w:ascii="ＭＳ ゴシック" w:eastAsia="ＭＳ ゴシック" w:hAnsi="ＭＳ ゴシック"/>
        </w:rPr>
      </w:pPr>
    </w:p>
    <w:p w:rsidR="00A94CCB" w:rsidRDefault="00AB5DB6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４．『例１</w:t>
      </w:r>
      <w:r w:rsidR="00D27F37">
        <w:rPr>
          <w:rFonts w:ascii="ＭＳ ゴシック" w:eastAsia="ＭＳ ゴシック" w:hAnsi="ＭＳ ゴシック" w:hint="eastAsia"/>
        </w:rPr>
        <w:t>』</w:t>
      </w:r>
      <w:r w:rsidR="00A072AB">
        <w:rPr>
          <w:rFonts w:ascii="ＭＳ ゴシック" w:eastAsia="ＭＳ ゴシック" w:hAnsi="ＭＳ ゴシック" w:hint="eastAsia"/>
        </w:rPr>
        <w:t>を読んで,【</w:t>
      </w:r>
      <w:r>
        <w:rPr>
          <w:rFonts w:ascii="ＭＳ ゴシック" w:eastAsia="ＭＳ ゴシック" w:hAnsi="ＭＳ ゴシック" w:hint="eastAsia"/>
        </w:rPr>
        <w:t>因数</w:t>
      </w:r>
      <w:r w:rsidR="00A072AB">
        <w:rPr>
          <w:rFonts w:ascii="ＭＳ ゴシック" w:eastAsia="ＭＳ ゴシック" w:hAnsi="ＭＳ ゴシック" w:hint="eastAsia"/>
        </w:rPr>
        <w:t>】</w:t>
      </w:r>
      <w:r w:rsidR="00D27F37">
        <w:rPr>
          <w:rFonts w:ascii="ＭＳ ゴシック" w:eastAsia="ＭＳ ゴシック" w:hAnsi="ＭＳ ゴシック" w:hint="eastAsia"/>
        </w:rPr>
        <w:t>について確認しよう。</w:t>
      </w:r>
    </w:p>
    <w:p w:rsidR="002041EE" w:rsidRDefault="002041EE" w:rsidP="00204FB4">
      <w:pPr>
        <w:rPr>
          <w:rFonts w:ascii="ＭＳ ゴシック" w:eastAsia="ＭＳ ゴシック" w:hAnsi="ＭＳ ゴシック"/>
        </w:rPr>
      </w:pPr>
    </w:p>
    <w:p w:rsidR="00AB5DB6" w:rsidRDefault="00AB5DB6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５．語句の確認　→　【素数】</w:t>
      </w:r>
    </w:p>
    <w:p w:rsidR="00AB5DB6" w:rsidRDefault="00AB5DB6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※緑色の四角の文章をノートに書き写そう。</w:t>
      </w:r>
    </w:p>
    <w:p w:rsidR="00D27F37" w:rsidRDefault="00D27F37" w:rsidP="00204FB4">
      <w:pPr>
        <w:rPr>
          <w:rFonts w:ascii="ＭＳ ゴシック" w:eastAsia="ＭＳ ゴシック" w:hAnsi="ＭＳ ゴシック"/>
        </w:rPr>
      </w:pPr>
    </w:p>
    <w:p w:rsidR="00AB5DB6" w:rsidRDefault="00176984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D5F17" wp14:editId="6355E239">
                <wp:simplePos x="0" y="0"/>
                <wp:positionH relativeFrom="column">
                  <wp:posOffset>4013835</wp:posOffset>
                </wp:positionH>
                <wp:positionV relativeFrom="paragraph">
                  <wp:posOffset>51435</wp:posOffset>
                </wp:positionV>
                <wp:extent cx="2333625" cy="1304925"/>
                <wp:effectExtent l="914400" t="0" r="2857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04925"/>
                        </a:xfrm>
                        <a:prstGeom prst="wedgeRoundRectCallout">
                          <a:avLst>
                            <a:gd name="adj1" fmla="val -88073"/>
                            <a:gd name="adj2" fmla="val -2560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5DB6" w:rsidRDefault="00565005" w:rsidP="003B0AC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</w:pPr>
                            <w:r w:rsidRPr="00E879DA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AB5DB6" w:rsidRDefault="00AB5DB6" w:rsidP="00AB5DB6">
                            <w:pPr>
                              <w:ind w:firstLineChars="100" w:firstLine="19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100以下の素数の見つけ方は</w:t>
                            </w:r>
                          </w:p>
                          <w:p w:rsidR="00565005" w:rsidRPr="00AB5DB6" w:rsidRDefault="00AB5DB6" w:rsidP="006E35B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bdr w:val="single" w:sz="4" w:space="0" w:color="auto"/>
                              </w:rPr>
                            </w:pPr>
                            <w:r w:rsidRPr="00AB5DB6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ｐ.３９【エラトステネスのふるい】</w:t>
                            </w:r>
                          </w:p>
                          <w:p w:rsidR="00565005" w:rsidRPr="00AB5DB6" w:rsidRDefault="00AB5DB6" w:rsidP="003B0AC5">
                            <w:pPr>
                              <w:ind w:firstLineChars="100" w:firstLine="19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を読んでみよう！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8" type="#_x0000_t62" style="position:absolute;left:0;text-align:left;margin-left:316.05pt;margin-top:4.05pt;width:183.7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" adj="-8224,5269" filled="f" strokecolor="windowText" strokeweight="1pt">
                <v:textbox>
                  <w:txbxContent>
                    <w:p w:rsidR="00AB5DB6" w:rsidRDefault="00565005" w:rsidP="003B0AC5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</w:pPr>
                      <w:r w:rsidRPr="00E879DA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</w:p>
                    <w:p w:rsidR="00AB5DB6" w:rsidRDefault="00AB5DB6" w:rsidP="00AB5DB6">
                      <w:pPr>
                        <w:ind w:firstLineChars="100" w:firstLine="193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100以下の素数の見つけ方は</w:t>
                      </w:r>
                    </w:p>
                    <w:p w:rsidR="00565005" w:rsidRPr="00AB5DB6" w:rsidRDefault="00AB5DB6" w:rsidP="006E35B9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i/>
                          <w:bdr w:val="single" w:sz="4" w:space="0" w:color="auto"/>
                        </w:rPr>
                      </w:pPr>
                      <w:r w:rsidRPr="00AB5DB6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ｐ.３９【エラトステネスのふるい】</w:t>
                      </w:r>
                    </w:p>
                    <w:p w:rsidR="00565005" w:rsidRPr="00AB5DB6" w:rsidRDefault="00AB5DB6" w:rsidP="003B0AC5">
                      <w:pPr>
                        <w:ind w:firstLineChars="100" w:firstLine="193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を読んでみよう！</w:t>
                      </w:r>
                    </w:p>
                  </w:txbxContent>
                </v:textbox>
              </v:shape>
            </w:pict>
          </mc:Fallback>
        </mc:AlternateContent>
      </w:r>
      <w:r w:rsidR="00AB5DB6">
        <w:rPr>
          <w:rFonts w:ascii="ＭＳ ゴシック" w:eastAsia="ＭＳ ゴシック" w:hAnsi="ＭＳ ゴシック" w:hint="eastAsia"/>
        </w:rPr>
        <w:t>６．『例２』を読んで,【</w:t>
      </w:r>
      <m:oMath>
        <m:r>
          <m:rPr>
            <m:sty m:val="p"/>
          </m:rPr>
          <w:rPr>
            <w:rFonts w:ascii="Cambria Math" w:eastAsia="ＭＳ ゴシック" w:hAnsi="Cambria Math"/>
          </w:rPr>
          <m:t>20</m:t>
        </m:r>
      </m:oMath>
      <w:r w:rsidR="00AB5DB6">
        <w:rPr>
          <w:rFonts w:ascii="ＭＳ ゴシック" w:eastAsia="ＭＳ ゴシック" w:hAnsi="ＭＳ ゴシック" w:hint="eastAsia"/>
        </w:rPr>
        <w:t>以下の素数】について確認しよう。</w:t>
      </w:r>
    </w:p>
    <w:p w:rsidR="00AB5DB6" w:rsidRPr="00AB5DB6" w:rsidRDefault="00AB5DB6" w:rsidP="00204FB4">
      <w:pPr>
        <w:rPr>
          <w:rFonts w:ascii="ＭＳ ゴシック" w:eastAsia="ＭＳ ゴシック" w:hAnsi="ＭＳ ゴシック"/>
        </w:rPr>
      </w:pPr>
    </w:p>
    <w:p w:rsidR="00AB5DB6" w:rsidRDefault="00AB5DB6" w:rsidP="00AB5DB6">
      <w:pPr>
        <w:ind w:left="387" w:hangingChars="200" w:hanging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７．『問１』を解いてみましょう。</w:t>
      </w:r>
    </w:p>
    <w:p w:rsidR="00AB5DB6" w:rsidRDefault="00AB5DB6" w:rsidP="00204FB4">
      <w:pPr>
        <w:rPr>
          <w:rFonts w:ascii="ＭＳ ゴシック" w:eastAsia="ＭＳ ゴシック" w:hAnsi="ＭＳ ゴシック"/>
        </w:rPr>
      </w:pPr>
    </w:p>
    <w:p w:rsidR="00AB5DB6" w:rsidRPr="00AB5DB6" w:rsidRDefault="00AB5DB6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☆Ｐ２３</w:t>
      </w:r>
    </w:p>
    <w:p w:rsidR="00AB5DB6" w:rsidRDefault="00AB5DB6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８．語句の確認　→　【素因数】，【素因数分解】</w:t>
      </w:r>
    </w:p>
    <w:p w:rsidR="00AB5DB6" w:rsidRDefault="00AB5DB6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※緑色の四角の文章をノートに書き写そう。</w:t>
      </w:r>
    </w:p>
    <w:p w:rsidR="00AB5DB6" w:rsidRDefault="00AB5DB6" w:rsidP="00204FB4">
      <w:pPr>
        <w:rPr>
          <w:rFonts w:ascii="ＭＳ ゴシック" w:eastAsia="ＭＳ ゴシック" w:hAnsi="ＭＳ ゴシック"/>
        </w:rPr>
      </w:pPr>
    </w:p>
    <w:p w:rsidR="00AB5DB6" w:rsidRDefault="00AB5DB6" w:rsidP="00AB5D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９．『例３』『例４』を読んで,【素因数分解】について確認しよう。</w:t>
      </w:r>
    </w:p>
    <w:p w:rsidR="00BC4A1A" w:rsidRDefault="00BC4A1A" w:rsidP="00204FB4">
      <w:pPr>
        <w:rPr>
          <w:rFonts w:ascii="ＭＳ ゴシック" w:eastAsia="ＭＳ ゴシック" w:hAnsi="ＭＳ ゴシック"/>
        </w:rPr>
      </w:pPr>
    </w:p>
    <w:p w:rsidR="003A3A27" w:rsidRDefault="00AB5DB6" w:rsidP="00184F68">
      <w:pPr>
        <w:ind w:left="387" w:hangingChars="200" w:hanging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 w:rsidR="00D27F37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『問２</w:t>
      </w:r>
      <w:r w:rsidR="003A3A27">
        <w:rPr>
          <w:rFonts w:ascii="ＭＳ ゴシック" w:eastAsia="ＭＳ ゴシック" w:hAnsi="ＭＳ ゴシック" w:hint="eastAsia"/>
        </w:rPr>
        <w:t>』</w:t>
      </w:r>
      <w:r>
        <w:rPr>
          <w:rFonts w:ascii="ＭＳ ゴシック" w:eastAsia="ＭＳ ゴシック" w:hAnsi="ＭＳ ゴシック" w:hint="eastAsia"/>
        </w:rPr>
        <w:t>『問３』</w:t>
      </w:r>
      <w:r w:rsidR="003A3A27">
        <w:rPr>
          <w:rFonts w:ascii="ＭＳ ゴシック" w:eastAsia="ＭＳ ゴシック" w:hAnsi="ＭＳ ゴシック" w:hint="eastAsia"/>
        </w:rPr>
        <w:t>を解いてみましょう。</w:t>
      </w:r>
    </w:p>
    <w:p w:rsidR="003A3A27" w:rsidRDefault="003A3A27" w:rsidP="00184F68">
      <w:pPr>
        <w:ind w:left="387" w:hangingChars="200" w:hanging="387"/>
        <w:rPr>
          <w:rFonts w:ascii="ＭＳ ゴシック" w:eastAsia="ＭＳ ゴシック" w:hAnsi="ＭＳ ゴシック"/>
        </w:rPr>
      </w:pPr>
    </w:p>
    <w:p w:rsidR="002052C5" w:rsidRDefault="00AB5DB6" w:rsidP="00BC4A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</w:t>
      </w:r>
      <w:r w:rsidR="002052C5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431098" w:rsidRDefault="002041EE" w:rsidP="008C045D">
      <w:pPr>
        <w:ind w:left="773" w:hangingChars="400" w:hanging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CA2748" w:rsidRPr="00EC596F" w:rsidRDefault="002041EE" w:rsidP="009B0CF4">
      <w:pPr>
        <w:ind w:leftChars="400" w:left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CA2748" w:rsidRPr="00EC596F" w:rsidSect="008C045D">
      <w:pgSz w:w="11906" w:h="16838"/>
      <w:pgMar w:top="1134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AD" w:rsidRDefault="004E7DAD" w:rsidP="00AD393E">
      <w:r>
        <w:separator/>
      </w:r>
    </w:p>
  </w:endnote>
  <w:endnote w:type="continuationSeparator" w:id="0">
    <w:p w:rsidR="004E7DAD" w:rsidRDefault="004E7DAD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AD" w:rsidRDefault="004E7DAD" w:rsidP="00AD393E">
      <w:r>
        <w:separator/>
      </w:r>
    </w:p>
  </w:footnote>
  <w:footnote w:type="continuationSeparator" w:id="0">
    <w:p w:rsidR="004E7DAD" w:rsidRDefault="004E7DAD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62E67"/>
    <w:rsid w:val="000929F3"/>
    <w:rsid w:val="000F2904"/>
    <w:rsid w:val="001442E4"/>
    <w:rsid w:val="0016561A"/>
    <w:rsid w:val="00176984"/>
    <w:rsid w:val="00184F68"/>
    <w:rsid w:val="001A1EBF"/>
    <w:rsid w:val="001B1CDE"/>
    <w:rsid w:val="001E1C0B"/>
    <w:rsid w:val="001F2D4A"/>
    <w:rsid w:val="002041EE"/>
    <w:rsid w:val="00204FB4"/>
    <w:rsid w:val="002052C5"/>
    <w:rsid w:val="00241324"/>
    <w:rsid w:val="00290368"/>
    <w:rsid w:val="003002D7"/>
    <w:rsid w:val="00315F8D"/>
    <w:rsid w:val="003323EA"/>
    <w:rsid w:val="0038146F"/>
    <w:rsid w:val="0038619C"/>
    <w:rsid w:val="00392120"/>
    <w:rsid w:val="0039674E"/>
    <w:rsid w:val="003A1ECB"/>
    <w:rsid w:val="003A3A27"/>
    <w:rsid w:val="003B0AC5"/>
    <w:rsid w:val="004260CA"/>
    <w:rsid w:val="00431098"/>
    <w:rsid w:val="00490F3A"/>
    <w:rsid w:val="004E7DAD"/>
    <w:rsid w:val="004F11A6"/>
    <w:rsid w:val="005141F7"/>
    <w:rsid w:val="00541EE4"/>
    <w:rsid w:val="0054507F"/>
    <w:rsid w:val="00551825"/>
    <w:rsid w:val="00565005"/>
    <w:rsid w:val="00585663"/>
    <w:rsid w:val="00596506"/>
    <w:rsid w:val="005E1985"/>
    <w:rsid w:val="00604650"/>
    <w:rsid w:val="00606A1C"/>
    <w:rsid w:val="00664241"/>
    <w:rsid w:val="00677888"/>
    <w:rsid w:val="006D22B6"/>
    <w:rsid w:val="006E35B9"/>
    <w:rsid w:val="00775C0A"/>
    <w:rsid w:val="007F294B"/>
    <w:rsid w:val="00830F25"/>
    <w:rsid w:val="00847413"/>
    <w:rsid w:val="00856D38"/>
    <w:rsid w:val="00862C0A"/>
    <w:rsid w:val="00873160"/>
    <w:rsid w:val="00884409"/>
    <w:rsid w:val="008C045D"/>
    <w:rsid w:val="00935932"/>
    <w:rsid w:val="009539ED"/>
    <w:rsid w:val="009B0CF4"/>
    <w:rsid w:val="009F00CC"/>
    <w:rsid w:val="00A072AB"/>
    <w:rsid w:val="00A748A5"/>
    <w:rsid w:val="00A94CCB"/>
    <w:rsid w:val="00AB3040"/>
    <w:rsid w:val="00AB5DB6"/>
    <w:rsid w:val="00AC4029"/>
    <w:rsid w:val="00AD393E"/>
    <w:rsid w:val="00AD6369"/>
    <w:rsid w:val="00AE3669"/>
    <w:rsid w:val="00B00041"/>
    <w:rsid w:val="00BC4A1A"/>
    <w:rsid w:val="00BC4D18"/>
    <w:rsid w:val="00C053E8"/>
    <w:rsid w:val="00C960A4"/>
    <w:rsid w:val="00CA2748"/>
    <w:rsid w:val="00CA3DF8"/>
    <w:rsid w:val="00CE593F"/>
    <w:rsid w:val="00CF4C5F"/>
    <w:rsid w:val="00D27F37"/>
    <w:rsid w:val="00D55845"/>
    <w:rsid w:val="00D644A4"/>
    <w:rsid w:val="00DB3895"/>
    <w:rsid w:val="00E0203A"/>
    <w:rsid w:val="00E24B8E"/>
    <w:rsid w:val="00E64928"/>
    <w:rsid w:val="00E879DA"/>
    <w:rsid w:val="00EA0F93"/>
    <w:rsid w:val="00EB39AA"/>
    <w:rsid w:val="00EC596F"/>
    <w:rsid w:val="00EE6A4D"/>
    <w:rsid w:val="00F255EE"/>
    <w:rsid w:val="00F41575"/>
    <w:rsid w:val="00F47F7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6</cp:revision>
  <dcterms:created xsi:type="dcterms:W3CDTF">2020-04-22T02:38:00Z</dcterms:created>
  <dcterms:modified xsi:type="dcterms:W3CDTF">2020-05-05T09:29:00Z</dcterms:modified>
</cp:coreProperties>
</file>