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512F" w14:textId="24EF87C9" w:rsidR="003E786D" w:rsidRPr="00E55421" w:rsidRDefault="00E55421" w:rsidP="0050504E">
      <w:pPr>
        <w:jc w:val="center"/>
        <w:rPr>
          <w:rFonts w:ascii="UD デジタル 教科書体 N-B" w:eastAsia="UD デジタル 教科書体 N-B"/>
          <w:sz w:val="24"/>
          <w:szCs w:val="28"/>
        </w:rPr>
      </w:pPr>
      <w:r w:rsidRPr="00E55421">
        <w:rPr>
          <w:rFonts w:ascii="UD デジタル 教科書体 N-B" w:eastAsia="UD デジタル 教科書体 N-B" w:hint="eastAsia"/>
          <w:sz w:val="28"/>
          <w:szCs w:val="28"/>
        </w:rPr>
        <w:t>小学校道徳</w:t>
      </w:r>
      <w:r w:rsidR="0050504E" w:rsidRPr="00E55421">
        <w:rPr>
          <w:rFonts w:ascii="UD デジタル 教科書体 N-B" w:eastAsia="UD デジタル 教科書体 N-B" w:hint="eastAsia"/>
          <w:sz w:val="28"/>
          <w:szCs w:val="28"/>
        </w:rPr>
        <w:t xml:space="preserve">　サポートシート</w:t>
      </w:r>
      <w:r w:rsidRPr="00E55421">
        <w:rPr>
          <w:rFonts w:ascii="UD デジタル 教科書体 N-B" w:eastAsia="UD デジタル 教科書体 N-B" w:hint="eastAsia"/>
          <w:sz w:val="28"/>
          <w:szCs w:val="28"/>
        </w:rPr>
        <w:t>２年</w:t>
      </w:r>
      <w:bookmarkStart w:id="0" w:name="_GoBack"/>
      <w:bookmarkEnd w:id="0"/>
    </w:p>
    <w:p w14:paraId="3837AD58" w14:textId="7D22A2F9" w:rsidR="00023E03" w:rsidRPr="00E55421" w:rsidRDefault="00E55421" w:rsidP="00023E03">
      <w:pPr>
        <w:jc w:val="left"/>
        <w:rPr>
          <w:rFonts w:ascii="UD デジタル 教科書体 N-B" w:eastAsia="UD デジタル 教科書体 N-B"/>
          <w:sz w:val="24"/>
          <w:szCs w:val="24"/>
        </w:rPr>
      </w:pPr>
      <w:r w:rsidRPr="00E55421">
        <w:rPr>
          <w:rFonts w:ascii="UD デジタル 教科書体 N-B" w:eastAsia="UD デジタル 教科書体 N-B" w:hint="eastAsia"/>
          <w:sz w:val="24"/>
          <w:szCs w:val="24"/>
        </w:rPr>
        <w:t>じゅんびするもの　きょうか書</w:t>
      </w:r>
      <w:r>
        <w:rPr>
          <w:rFonts w:ascii="UD デジタル 教科書体 N-B" w:eastAsia="UD デジタル 教科書体 N-B" w:hint="eastAsia"/>
          <w:sz w:val="24"/>
          <w:szCs w:val="24"/>
        </w:rPr>
        <w:t xml:space="preserve">　「どうとくのじかんがはじまるよ」</w:t>
      </w:r>
    </w:p>
    <w:p w14:paraId="51770E89" w14:textId="6A34209B" w:rsidR="00E55421" w:rsidRDefault="00E55421" w:rsidP="00E55421">
      <w:pPr>
        <w:ind w:left="480" w:hangingChars="200" w:hanging="480"/>
        <w:jc w:val="left"/>
        <w:rPr>
          <w:rFonts w:ascii="UD デジタル 教科書体 N-B" w:eastAsia="UD デジタル 教科書体 N-B"/>
          <w:sz w:val="24"/>
          <w:szCs w:val="24"/>
        </w:rPr>
      </w:pPr>
      <w:r>
        <w:rPr>
          <w:rFonts w:ascii="UD デジタル 教科書体 N-B" w:eastAsia="UD デジタル 教科書体 N-B" w:hint="eastAsia"/>
          <w:sz w:val="24"/>
          <w:szCs w:val="24"/>
        </w:rPr>
        <w:t>〇　道徳の学しゅうのしかたについてふりかえってみましょう</w:t>
      </w:r>
      <w:r w:rsidR="00023E03" w:rsidRPr="00E55421">
        <w:rPr>
          <w:rFonts w:ascii="UD デジタル 教科書体 N-B" w:eastAsia="UD デジタル 教科書体 N-B" w:hint="eastAsia"/>
          <w:sz w:val="24"/>
          <w:szCs w:val="24"/>
        </w:rPr>
        <w:t>。</w:t>
      </w:r>
    </w:p>
    <w:p w14:paraId="6CD3D4BD" w14:textId="423FB45F" w:rsidR="007A5430" w:rsidRDefault="007A5430" w:rsidP="00E55421">
      <w:pPr>
        <w:ind w:left="480" w:hangingChars="200" w:hanging="480"/>
        <w:jc w:val="left"/>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これまで道徳の学しゅうでどのようなしかたで学んできたのか書いてみましょう。</w:t>
      </w:r>
    </w:p>
    <w:p w14:paraId="20F76F90" w14:textId="28A2045E" w:rsidR="007A5430" w:rsidRDefault="00E22C8D" w:rsidP="00E55421">
      <w:pPr>
        <w:ind w:left="480" w:hangingChars="200" w:hanging="480"/>
        <w:jc w:val="left"/>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たとえば、</w:t>
      </w:r>
      <w:r w:rsidR="007A5430">
        <w:rPr>
          <w:rFonts w:ascii="UD デジタル 教科書体 N-B" w:eastAsia="UD デジタル 教科書体 N-B" w:hint="eastAsia"/>
          <w:sz w:val="24"/>
          <w:szCs w:val="24"/>
        </w:rPr>
        <w:t>物語を読んで、でてきた人ぶつの気もちを考えた。</w:t>
      </w:r>
    </w:p>
    <w:p w14:paraId="0B11C7ED" w14:textId="183B810F" w:rsidR="007A5430" w:rsidRDefault="007A5430" w:rsidP="0017303B">
      <w:pPr>
        <w:ind w:left="1680" w:hangingChars="700" w:hanging="1680"/>
        <w:jc w:val="left"/>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物語を読んで、じぶんだったら</w:t>
      </w:r>
      <w:r w:rsidR="0017303B">
        <w:rPr>
          <w:rFonts w:ascii="UD デジタル 教科書体 N-B" w:eastAsia="UD デジタル 教科書体 N-B" w:hint="eastAsia"/>
          <w:sz w:val="24"/>
          <w:szCs w:val="24"/>
        </w:rPr>
        <w:t>、</w:t>
      </w:r>
      <w:r>
        <w:rPr>
          <w:rFonts w:ascii="UD デジタル 教科書体 N-B" w:eastAsia="UD デジタル 教科書体 N-B" w:hint="eastAsia"/>
          <w:sz w:val="24"/>
          <w:szCs w:val="24"/>
        </w:rPr>
        <w:t>どのようなことをするのか</w:t>
      </w:r>
      <w:r w:rsidR="00E22C8D">
        <w:rPr>
          <w:rFonts w:ascii="UD デジタル 教科書体 N-B" w:eastAsia="UD デジタル 教科書体 N-B" w:hint="eastAsia"/>
          <w:sz w:val="24"/>
          <w:szCs w:val="24"/>
        </w:rPr>
        <w:t>友だちとはなしあ</w:t>
      </w:r>
      <w:r w:rsidR="0017303B">
        <w:rPr>
          <w:rFonts w:ascii="UD デジタル 教科書体 N-B" w:eastAsia="UD デジタル 教科書体 N-B" w:hint="eastAsia"/>
          <w:sz w:val="24"/>
          <w:szCs w:val="24"/>
        </w:rPr>
        <w:t>った</w:t>
      </w:r>
      <w:r>
        <w:rPr>
          <w:rFonts w:ascii="UD デジタル 教科書体 N-B" w:eastAsia="UD デジタル 教科書体 N-B" w:hint="eastAsia"/>
          <w:sz w:val="24"/>
          <w:szCs w:val="24"/>
        </w:rPr>
        <w:t>。</w:t>
      </w:r>
    </w:p>
    <w:p w14:paraId="71027F48" w14:textId="07D9D22A" w:rsidR="007A5430" w:rsidRPr="00E22C8D" w:rsidRDefault="007A5430" w:rsidP="00E55421">
      <w:pPr>
        <w:ind w:left="480" w:hangingChars="200" w:hanging="480"/>
        <w:jc w:val="left"/>
        <w:rPr>
          <w:rFonts w:ascii="UD デジタル 教科書体 N-B" w:eastAsia="UD デジタル 教科書体 N-B"/>
          <w:sz w:val="24"/>
          <w:szCs w:val="24"/>
        </w:rPr>
      </w:pPr>
    </w:p>
    <w:p w14:paraId="4A60430A" w14:textId="69F8AFCC" w:rsidR="007A5430" w:rsidRDefault="007A5430" w:rsidP="00E55421">
      <w:pPr>
        <w:ind w:left="480" w:hangingChars="200" w:hanging="480"/>
        <w:jc w:val="left"/>
        <w:rPr>
          <w:rFonts w:ascii="UD デジタル 教科書体 N-B" w:eastAsia="UD デジタル 教科書体 N-B"/>
          <w:sz w:val="24"/>
          <w:szCs w:val="24"/>
        </w:rPr>
      </w:pPr>
    </w:p>
    <w:p w14:paraId="047D04CC" w14:textId="4B2DB7DD" w:rsidR="007A5430" w:rsidRDefault="007A5430" w:rsidP="00E55421">
      <w:pPr>
        <w:ind w:left="480" w:hangingChars="200" w:hanging="480"/>
        <w:jc w:val="left"/>
        <w:rPr>
          <w:rFonts w:ascii="UD デジタル 教科書体 N-B" w:eastAsia="UD デジタル 教科書体 N-B"/>
          <w:sz w:val="24"/>
          <w:szCs w:val="24"/>
        </w:rPr>
      </w:pPr>
    </w:p>
    <w:p w14:paraId="33F36424" w14:textId="1B557E2A" w:rsidR="007A5430" w:rsidRDefault="007A5430" w:rsidP="00E55421">
      <w:pPr>
        <w:ind w:left="480" w:hangingChars="200" w:hanging="480"/>
        <w:jc w:val="left"/>
        <w:rPr>
          <w:rFonts w:ascii="UD デジタル 教科書体 N-B" w:eastAsia="UD デジタル 教科書体 N-B"/>
          <w:sz w:val="24"/>
          <w:szCs w:val="24"/>
        </w:rPr>
      </w:pPr>
    </w:p>
    <w:p w14:paraId="39D5D6DE" w14:textId="7EB7A91A" w:rsidR="007A5430" w:rsidRPr="0017303B" w:rsidRDefault="0017303B" w:rsidP="00E55421">
      <w:pPr>
        <w:ind w:left="480" w:hangingChars="200" w:hanging="480"/>
        <w:jc w:val="left"/>
        <w:rPr>
          <w:rFonts w:ascii="UD デジタル 教科書体 N-B" w:eastAsia="UD デジタル 教科書体 N-B"/>
          <w:sz w:val="24"/>
          <w:szCs w:val="24"/>
        </w:rPr>
      </w:pPr>
      <w:r>
        <w:rPr>
          <w:rFonts w:ascii="UD デジタル 教科書体 N-B" w:eastAsia="UD デジタル 教科書体 N-B" w:hint="eastAsia"/>
          <w:noProof/>
          <w:sz w:val="24"/>
          <w:szCs w:val="24"/>
        </w:rPr>
        <mc:AlternateContent>
          <mc:Choice Requires="wps">
            <w:drawing>
              <wp:anchor distT="0" distB="0" distL="114300" distR="114300" simplePos="0" relativeHeight="251659264" behindDoc="0" locked="0" layoutInCell="1" allowOverlap="1" wp14:anchorId="66DF3CA2" wp14:editId="514B47C5">
                <wp:simplePos x="0" y="0"/>
                <wp:positionH relativeFrom="column">
                  <wp:posOffset>-438785</wp:posOffset>
                </wp:positionH>
                <wp:positionV relativeFrom="margin">
                  <wp:posOffset>59055</wp:posOffset>
                </wp:positionV>
                <wp:extent cx="2343150" cy="61150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2343150" cy="6115050"/>
                        </a:xfrm>
                        <a:prstGeom prst="rect">
                          <a:avLst/>
                        </a:prstGeom>
                        <a:solidFill>
                          <a:schemeClr val="lt1"/>
                        </a:solidFill>
                        <a:ln w="6350">
                          <a:solidFill>
                            <a:prstClr val="black"/>
                          </a:solidFill>
                        </a:ln>
                      </wps:spPr>
                      <wps:txbx>
                        <w:txbxContent>
                          <w:p w14:paraId="57AD5DA8" w14:textId="77777777" w:rsidR="0017303B" w:rsidRDefault="0017303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F3CA2" id="_x0000_t202" coordsize="21600,21600" o:spt="202" path="m,l,21600r21600,l21600,xe">
                <v:stroke joinstyle="miter"/>
                <v:path gradientshapeok="t" o:connecttype="rect"/>
              </v:shapetype>
              <v:shape id="テキスト ボックス 4" o:spid="_x0000_s1026" type="#_x0000_t202" style="position:absolute;left:0;text-align:left;margin-left:-34.55pt;margin-top:4.65pt;width:184.5pt;height:4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" fillcolor="white [3201]" strokeweight=".5pt">
                <v:textbox style="layout-flow:vertical-ideographic">
                  <w:txbxContent>
                    <w:p w14:paraId="57AD5DA8" w14:textId="77777777" w:rsidR="0017303B" w:rsidRDefault="0017303B"/>
                  </w:txbxContent>
                </v:textbox>
                <w10:wrap anchory="margin"/>
              </v:shape>
            </w:pict>
          </mc:Fallback>
        </mc:AlternateContent>
      </w:r>
    </w:p>
    <w:p w14:paraId="4872FD01" w14:textId="52AAB3F9" w:rsidR="00592B52" w:rsidRPr="00E55421" w:rsidRDefault="0017303B" w:rsidP="007A77C9">
      <w:pPr>
        <w:ind w:left="480" w:hangingChars="200" w:hanging="480"/>
        <w:jc w:val="left"/>
        <w:rPr>
          <w:rFonts w:ascii="UD デジタル 教科書体 N-B" w:eastAsia="UD デジタル 教科書体 N-B"/>
          <w:sz w:val="24"/>
          <w:szCs w:val="24"/>
        </w:rPr>
      </w:pPr>
      <w:r>
        <w:rPr>
          <w:rFonts w:ascii="UD デジタル 教科書体 N-B" w:eastAsia="UD デジタル 教科書体 N-B" w:hint="eastAsia"/>
          <w:sz w:val="24"/>
          <w:szCs w:val="24"/>
        </w:rPr>
        <w:t>◎　きょうか書６ページを見てみましょう。３つそれぞれの絵がどのような学しゅうのしかたをしているのか考えて書いてみましょう。</w:t>
      </w:r>
    </w:p>
    <w:p w14:paraId="7F735014" w14:textId="394667ED" w:rsidR="002242FE" w:rsidRPr="00E55421" w:rsidRDefault="0017303B" w:rsidP="00592B52">
      <w:pPr>
        <w:ind w:left="480" w:hangingChars="200" w:hanging="480"/>
        <w:jc w:val="left"/>
        <w:rPr>
          <w:rFonts w:ascii="UD デジタル 教科書体 N-B" w:eastAsia="UD デジタル 教科書体 N-B"/>
          <w:sz w:val="24"/>
          <w:szCs w:val="24"/>
        </w:rPr>
      </w:pPr>
      <w:r>
        <w:rPr>
          <w:rFonts w:ascii="UD デジタル 教科書体 N-B" w:eastAsia="UD デジタル 教科書体 N-B" w:hint="eastAsia"/>
          <w:noProof/>
          <w:sz w:val="24"/>
          <w:szCs w:val="24"/>
        </w:rPr>
        <mc:AlternateContent>
          <mc:Choice Requires="wps">
            <w:drawing>
              <wp:anchor distT="0" distB="0" distL="114300" distR="114300" simplePos="0" relativeHeight="251663360" behindDoc="0" locked="0" layoutInCell="1" allowOverlap="1" wp14:anchorId="35E7EB9D" wp14:editId="72156EDF">
                <wp:simplePos x="0" y="0"/>
                <wp:positionH relativeFrom="column">
                  <wp:posOffset>-2921635</wp:posOffset>
                </wp:positionH>
                <wp:positionV relativeFrom="margin">
                  <wp:posOffset>71755</wp:posOffset>
                </wp:positionV>
                <wp:extent cx="889000" cy="6115050"/>
                <wp:effectExtent l="0" t="0" r="25400" b="19050"/>
                <wp:wrapNone/>
                <wp:docPr id="6" name="テキスト ボックス 6"/>
                <wp:cNvGraphicFramePr/>
                <a:graphic xmlns:a="http://schemas.openxmlformats.org/drawingml/2006/main">
                  <a:graphicData uri="http://schemas.microsoft.com/office/word/2010/wordprocessingShape">
                    <wps:wsp>
                      <wps:cNvSpPr txBox="1"/>
                      <wps:spPr>
                        <a:xfrm>
                          <a:off x="0" y="0"/>
                          <a:ext cx="889000" cy="6115050"/>
                        </a:xfrm>
                        <a:prstGeom prst="rect">
                          <a:avLst/>
                        </a:prstGeom>
                        <a:solidFill>
                          <a:schemeClr val="lt1"/>
                        </a:solidFill>
                        <a:ln w="6350">
                          <a:solidFill>
                            <a:prstClr val="black"/>
                          </a:solidFill>
                        </a:ln>
                      </wps:spPr>
                      <wps:txbx>
                        <w:txbxContent>
                          <w:p w14:paraId="7E3EE878" w14:textId="77777777" w:rsidR="0017303B" w:rsidRDefault="0017303B" w:rsidP="0017303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7EB9D" id="テキスト ボックス 6" o:spid="_x0000_s1027" type="#_x0000_t202" style="position:absolute;left:0;text-align:left;margin-left:-230.05pt;margin-top:5.65pt;width:70pt;height:4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" fillcolor="white [3201]" strokeweight=".5pt">
                <v:textbox style="layout-flow:vertical-ideographic">
                  <w:txbxContent>
                    <w:p w14:paraId="7E3EE878" w14:textId="77777777" w:rsidR="0017303B" w:rsidRDefault="0017303B" w:rsidP="0017303B"/>
                  </w:txbxContent>
                </v:textbox>
                <w10:wrap anchory="margin"/>
              </v:shape>
            </w:pict>
          </mc:Fallback>
        </mc:AlternateContent>
      </w:r>
      <w:r>
        <w:rPr>
          <w:rFonts w:ascii="UD デジタル 教科書体 N-B" w:eastAsia="UD デジタル 教科書体 N-B" w:hint="eastAsia"/>
          <w:noProof/>
          <w:sz w:val="24"/>
          <w:szCs w:val="24"/>
        </w:rPr>
        <mc:AlternateContent>
          <mc:Choice Requires="wps">
            <w:drawing>
              <wp:anchor distT="0" distB="0" distL="114300" distR="114300" simplePos="0" relativeHeight="251665408" behindDoc="0" locked="0" layoutInCell="1" allowOverlap="1" wp14:anchorId="2F84190F" wp14:editId="2FE88AEA">
                <wp:simplePos x="0" y="0"/>
                <wp:positionH relativeFrom="column">
                  <wp:posOffset>-1873885</wp:posOffset>
                </wp:positionH>
                <wp:positionV relativeFrom="margin">
                  <wp:posOffset>59055</wp:posOffset>
                </wp:positionV>
                <wp:extent cx="869950" cy="6115050"/>
                <wp:effectExtent l="0" t="0" r="25400" b="19050"/>
                <wp:wrapNone/>
                <wp:docPr id="7" name="テキスト ボックス 7"/>
                <wp:cNvGraphicFramePr/>
                <a:graphic xmlns:a="http://schemas.openxmlformats.org/drawingml/2006/main">
                  <a:graphicData uri="http://schemas.microsoft.com/office/word/2010/wordprocessingShape">
                    <wps:wsp>
                      <wps:cNvSpPr txBox="1"/>
                      <wps:spPr>
                        <a:xfrm>
                          <a:off x="0" y="0"/>
                          <a:ext cx="869950" cy="6115050"/>
                        </a:xfrm>
                        <a:prstGeom prst="rect">
                          <a:avLst/>
                        </a:prstGeom>
                        <a:solidFill>
                          <a:schemeClr val="lt1"/>
                        </a:solidFill>
                        <a:ln w="6350">
                          <a:solidFill>
                            <a:prstClr val="black"/>
                          </a:solidFill>
                        </a:ln>
                      </wps:spPr>
                      <wps:txbx>
                        <w:txbxContent>
                          <w:p w14:paraId="3F6F5836" w14:textId="77777777" w:rsidR="0017303B" w:rsidRDefault="0017303B" w:rsidP="0017303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4190F" id="テキスト ボックス 7" o:spid="_x0000_s1028" type="#_x0000_t202" style="position:absolute;left:0;text-align:left;margin-left:-147.55pt;margin-top:4.65pt;width:68.5pt;height:4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" fillcolor="white [3201]" strokeweight=".5pt">
                <v:textbox style="layout-flow:vertical-ideographic">
                  <w:txbxContent>
                    <w:p w14:paraId="3F6F5836" w14:textId="77777777" w:rsidR="0017303B" w:rsidRDefault="0017303B" w:rsidP="0017303B"/>
                  </w:txbxContent>
                </v:textbox>
                <w10:wrap anchory="margin"/>
              </v:shape>
            </w:pict>
          </mc:Fallback>
        </mc:AlternateContent>
      </w:r>
      <w:r>
        <w:rPr>
          <w:rFonts w:ascii="UD デジタル 教科書体 N-B" w:eastAsia="UD デジタル 教科書体 N-B" w:hint="eastAsia"/>
          <w:noProof/>
          <w:sz w:val="24"/>
          <w:szCs w:val="24"/>
        </w:rPr>
        <mc:AlternateContent>
          <mc:Choice Requires="wps">
            <w:drawing>
              <wp:anchor distT="0" distB="0" distL="114300" distR="114300" simplePos="0" relativeHeight="251661312" behindDoc="0" locked="0" layoutInCell="1" allowOverlap="1" wp14:anchorId="70B8FB85" wp14:editId="6BCB316B">
                <wp:simplePos x="0" y="0"/>
                <wp:positionH relativeFrom="column">
                  <wp:posOffset>-813435</wp:posOffset>
                </wp:positionH>
                <wp:positionV relativeFrom="margin">
                  <wp:posOffset>59055</wp:posOffset>
                </wp:positionV>
                <wp:extent cx="876300" cy="61150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876300" cy="6115050"/>
                        </a:xfrm>
                        <a:prstGeom prst="rect">
                          <a:avLst/>
                        </a:prstGeom>
                        <a:solidFill>
                          <a:schemeClr val="lt1"/>
                        </a:solidFill>
                        <a:ln w="6350">
                          <a:solidFill>
                            <a:prstClr val="black"/>
                          </a:solidFill>
                        </a:ln>
                      </wps:spPr>
                      <wps:txbx>
                        <w:txbxContent>
                          <w:p w14:paraId="0E1BED5E" w14:textId="77777777" w:rsidR="0017303B" w:rsidRDefault="0017303B" w:rsidP="0017303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8FB85" id="テキスト ボックス 5" o:spid="_x0000_s1029" type="#_x0000_t202" style="position:absolute;left:0;text-align:left;margin-left:-64.05pt;margin-top:4.65pt;width:69pt;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" fillcolor="white [3201]" strokeweight=".5pt">
                <v:textbox style="layout-flow:vertical-ideographic">
                  <w:txbxContent>
                    <w:p w14:paraId="0E1BED5E" w14:textId="77777777" w:rsidR="0017303B" w:rsidRDefault="0017303B" w:rsidP="0017303B"/>
                  </w:txbxContent>
                </v:textbox>
                <w10:wrap anchory="margin"/>
              </v:shape>
            </w:pict>
          </mc:Fallback>
        </mc:AlternateContent>
      </w:r>
    </w:p>
    <w:sectPr w:rsidR="002242FE" w:rsidRPr="00E55421" w:rsidSect="00DC5A58">
      <w:headerReference w:type="default" r:id="rId6"/>
      <w:pgSz w:w="16838" w:h="11906" w:orient="landscape"/>
      <w:pgMar w:top="1077" w:right="1077" w:bottom="1077" w:left="1077" w:header="0"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2A9B5" w14:textId="77777777" w:rsidR="00F57A47" w:rsidRDefault="00F57A47" w:rsidP="00DC5A58">
      <w:r>
        <w:separator/>
      </w:r>
    </w:p>
  </w:endnote>
  <w:endnote w:type="continuationSeparator" w:id="0">
    <w:p w14:paraId="3CEEC308" w14:textId="77777777" w:rsidR="00F57A47" w:rsidRDefault="00F57A47" w:rsidP="00DC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E8B25" w14:textId="77777777" w:rsidR="00F57A47" w:rsidRDefault="00F57A47" w:rsidP="00DC5A58">
      <w:r>
        <w:separator/>
      </w:r>
    </w:p>
  </w:footnote>
  <w:footnote w:type="continuationSeparator" w:id="0">
    <w:p w14:paraId="57A6F47C" w14:textId="77777777" w:rsidR="00F57A47" w:rsidRDefault="00F57A47" w:rsidP="00DC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8728" w14:textId="43ED3916" w:rsidR="00DC5A58" w:rsidRDefault="00DC5A58" w:rsidP="00DC5A58">
    <w:pPr>
      <w:pStyle w:val="a3"/>
      <w:ind w:right="840"/>
      <w:rPr>
        <w:bdr w:val="single" w:sz="4" w:space="0" w:color="auto" w:frame="1"/>
      </w:rPr>
    </w:pPr>
    <w:r>
      <w:rPr>
        <w:rFonts w:hint="eastAsia"/>
        <w:bdr w:val="single" w:sz="4" w:space="0" w:color="auto" w:frame="1"/>
      </w:rPr>
      <w:t xml:space="preserve">　　　</w:t>
    </w:r>
  </w:p>
  <w:p w14:paraId="69896931" w14:textId="77777777" w:rsidR="00DC5A58" w:rsidRDefault="00DC5A58" w:rsidP="00DC5A58">
    <w:pPr>
      <w:pStyle w:val="a3"/>
      <w:ind w:right="840"/>
      <w:rPr>
        <w:bdr w:val="single" w:sz="4" w:space="0" w:color="auto" w:frame="1"/>
      </w:rPr>
    </w:pPr>
  </w:p>
  <w:p w14:paraId="5B28CD80" w14:textId="0FFDFAAD" w:rsidR="00DC5A58" w:rsidRDefault="00DC5A58" w:rsidP="00DC5A58">
    <w:pPr>
      <w:pStyle w:val="a3"/>
      <w:ind w:right="840" w:firstLineChars="100" w:firstLine="210"/>
      <w:rPr>
        <w:bdr w:val="single" w:sz="4" w:space="0" w:color="auto" w:frame="1"/>
      </w:rPr>
    </w:pPr>
    <w:r>
      <w:rPr>
        <w:rFonts w:hint="eastAsia"/>
        <w:bdr w:val="single" w:sz="4" w:space="0" w:color="auto" w:frame="1"/>
      </w:rPr>
      <w:t>小学校</w:t>
    </w:r>
    <w:r w:rsidR="00E55421">
      <w:rPr>
        <w:rFonts w:hint="eastAsia"/>
        <w:bdr w:val="single" w:sz="4" w:space="0" w:color="auto" w:frame="1"/>
      </w:rPr>
      <w:t>２年　道徳１</w:t>
    </w:r>
  </w:p>
  <w:p w14:paraId="7BFDCDA5" w14:textId="7256778D" w:rsidR="00DC5A58" w:rsidRDefault="00DC5A58">
    <w:pPr>
      <w:pStyle w:val="a3"/>
    </w:pPr>
  </w:p>
  <w:p w14:paraId="37497705" w14:textId="77777777" w:rsidR="00DC5A58" w:rsidRDefault="00DC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4E"/>
    <w:rsid w:val="00023E03"/>
    <w:rsid w:val="000B09E5"/>
    <w:rsid w:val="00133BF1"/>
    <w:rsid w:val="0017303B"/>
    <w:rsid w:val="00200E66"/>
    <w:rsid w:val="002242FE"/>
    <w:rsid w:val="002324F5"/>
    <w:rsid w:val="003106CB"/>
    <w:rsid w:val="00322FA5"/>
    <w:rsid w:val="003E786D"/>
    <w:rsid w:val="0047274E"/>
    <w:rsid w:val="0050504E"/>
    <w:rsid w:val="005343F6"/>
    <w:rsid w:val="00592B52"/>
    <w:rsid w:val="00624105"/>
    <w:rsid w:val="00710254"/>
    <w:rsid w:val="007837E4"/>
    <w:rsid w:val="007A2F38"/>
    <w:rsid w:val="007A5430"/>
    <w:rsid w:val="007A77C9"/>
    <w:rsid w:val="008817BE"/>
    <w:rsid w:val="008E073C"/>
    <w:rsid w:val="008E3592"/>
    <w:rsid w:val="009D7997"/>
    <w:rsid w:val="00BA267E"/>
    <w:rsid w:val="00D56040"/>
    <w:rsid w:val="00DC5A58"/>
    <w:rsid w:val="00DC682E"/>
    <w:rsid w:val="00E22C8D"/>
    <w:rsid w:val="00E55421"/>
    <w:rsid w:val="00E8331E"/>
    <w:rsid w:val="00F452DA"/>
    <w:rsid w:val="00F57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7818DD9"/>
  <w15:chartTrackingRefBased/>
  <w15:docId w15:val="{F4E2D9C5-A286-40EB-BABE-FFC280D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A58"/>
    <w:pPr>
      <w:tabs>
        <w:tab w:val="center" w:pos="4252"/>
        <w:tab w:val="right" w:pos="8504"/>
      </w:tabs>
      <w:snapToGrid w:val="0"/>
    </w:pPr>
  </w:style>
  <w:style w:type="character" w:customStyle="1" w:styleId="a4">
    <w:name w:val="ヘッダー (文字)"/>
    <w:basedOn w:val="a0"/>
    <w:link w:val="a3"/>
    <w:uiPriority w:val="99"/>
    <w:rsid w:val="00DC5A58"/>
  </w:style>
  <w:style w:type="paragraph" w:styleId="a5">
    <w:name w:val="footer"/>
    <w:basedOn w:val="a"/>
    <w:link w:val="a6"/>
    <w:uiPriority w:val="99"/>
    <w:unhideWhenUsed/>
    <w:rsid w:val="00DC5A58"/>
    <w:pPr>
      <w:tabs>
        <w:tab w:val="center" w:pos="4252"/>
        <w:tab w:val="right" w:pos="8504"/>
      </w:tabs>
      <w:snapToGrid w:val="0"/>
    </w:pPr>
  </w:style>
  <w:style w:type="character" w:customStyle="1" w:styleId="a6">
    <w:name w:val="フッター (文字)"/>
    <w:basedOn w:val="a0"/>
    <w:link w:val="a5"/>
    <w:uiPriority w:val="99"/>
    <w:rsid w:val="00DC5A58"/>
  </w:style>
  <w:style w:type="table" w:styleId="a7">
    <w:name w:val="Table Grid"/>
    <w:basedOn w:val="a1"/>
    <w:uiPriority w:val="39"/>
    <w:rsid w:val="00BA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114533">
      <w:bodyDiv w:val="1"/>
      <w:marLeft w:val="0"/>
      <w:marRight w:val="0"/>
      <w:marTop w:val="0"/>
      <w:marBottom w:val="0"/>
      <w:divBdr>
        <w:top w:val="none" w:sz="0" w:space="0" w:color="auto"/>
        <w:left w:val="none" w:sz="0" w:space="0" w:color="auto"/>
        <w:bottom w:val="none" w:sz="0" w:space="0" w:color="auto"/>
        <w:right w:val="none" w:sz="0" w:space="0" w:color="auto"/>
      </w:divBdr>
    </w:div>
    <w:div w:id="1870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全仁 伊藤</dc:creator>
  <cp:keywords/>
  <dc:description/>
  <cp:lastModifiedBy>ichikawa2019</cp:lastModifiedBy>
  <cp:revision>19</cp:revision>
  <dcterms:created xsi:type="dcterms:W3CDTF">2020-04-28T09:43:00Z</dcterms:created>
  <dcterms:modified xsi:type="dcterms:W3CDTF">2020-04-30T04:06:00Z</dcterms:modified>
</cp:coreProperties>
</file>