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D9371A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F56E87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r>
                        <w:rPr>
                          <w:rFonts w:hint="eastAsia"/>
                        </w:rPr>
                        <w:t>小学校</w:t>
                      </w:r>
                      <w:r w:rsidR="00D9371A">
                        <w:rPr>
                          <w:rFonts w:hint="eastAsia"/>
                        </w:rPr>
                        <w:t>６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F56E87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F56E87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F56E87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F56E87">
        <w:rPr>
          <w:rFonts w:ascii="UD デジタル 教科書体 NP-B" w:eastAsia="UD デジタル 教科書体 NP-B" w:hint="eastAsia"/>
          <w:sz w:val="44"/>
        </w:rPr>
        <w:t>①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D9371A">
        <w:rPr>
          <w:rFonts w:ascii="UD デジタル 教科書体 NP-B" w:eastAsia="UD デジタル 教科書体 NP-B" w:hint="eastAsia"/>
          <w:sz w:val="24"/>
        </w:rPr>
        <w:t>６</w:t>
      </w:r>
      <w:r w:rsidR="00A31987" w:rsidRPr="00A31987">
        <w:rPr>
          <w:rFonts w:ascii="UD デジタル 教科書体 NP-B" w:eastAsia="UD デジタル 教科書体 NP-B" w:hint="eastAsia"/>
          <w:sz w:val="24"/>
        </w:rPr>
        <w:t>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</w:t>
      </w:r>
      <w:r w:rsidR="00D9371A">
        <w:rPr>
          <w:rFonts w:ascii="UD デジタル 教科書体 NP-B" w:eastAsia="UD デジタル 教科書体 NP-B" w:hint="eastAsia"/>
        </w:rPr>
        <w:t>と小文字</w:t>
      </w:r>
      <w:r w:rsidRPr="00D02804">
        <w:rPr>
          <w:rFonts w:ascii="UD デジタル 教科書体 NP-B" w:eastAsia="UD デジタル 教科書体 NP-B" w:hint="eastAsia"/>
        </w:rPr>
        <w:t>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427A38" w:rsidRDefault="00CC2A31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ふだんすること</w:t>
                            </w:r>
                            <w:r w:rsidR="00665F8A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について</w:t>
                            </w:r>
                            <w:r w:rsidR="00665F8A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、</w:t>
                            </w:r>
                            <w:r w:rsidR="00665F8A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尋ねたり</w:t>
                            </w:r>
                            <w:r w:rsidR="00665F8A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、言</w:t>
                            </w:r>
                            <w:r w:rsidR="00665F8A">
                              <w:rPr>
                                <w:rFonts w:ascii="UD デジタル 教科書体 NP-B" w:eastAsia="UD デジタル 教科書体 NP-B"/>
                                <w:b/>
                                <w:w w:val="66"/>
                                <w:sz w:val="36"/>
                                <w:szCs w:val="32"/>
                              </w:rPr>
                              <w:t>ったりすることができる</w:t>
                            </w:r>
                            <w:r w:rsidR="00F01467" w:rsidRPr="00427A38">
                              <w:rPr>
                                <w:rFonts w:ascii="UD デジタル 教科書体 NP-B" w:eastAsia="UD デジタル 教科書体 NP-B" w:hint="eastAsia"/>
                                <w:b/>
                                <w:w w:val="66"/>
                                <w:sz w:val="36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427A38" w:rsidRDefault="00CC2A31">
                      <w:pPr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ふだんすること</w:t>
                      </w:r>
                      <w:r w:rsidR="00665F8A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について</w:t>
                      </w:r>
                      <w:r w:rsidR="00665F8A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、</w:t>
                      </w:r>
                      <w:r w:rsidR="00665F8A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尋ねたり</w:t>
                      </w:r>
                      <w:r w:rsidR="00665F8A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、言</w:t>
                      </w:r>
                      <w:r w:rsidR="00665F8A">
                        <w:rPr>
                          <w:rFonts w:ascii="UD デジタル 教科書体 NP-B" w:eastAsia="UD デジタル 教科書体 NP-B"/>
                          <w:b/>
                          <w:w w:val="66"/>
                          <w:sz w:val="36"/>
                          <w:szCs w:val="32"/>
                        </w:rPr>
                        <w:t>ったりすることができる</w:t>
                      </w:r>
                      <w:r w:rsidR="00F01467" w:rsidRPr="00427A38">
                        <w:rPr>
                          <w:rFonts w:ascii="UD デジタル 教科書体 NP-B" w:eastAsia="UD デジタル 教科書体 NP-B" w:hint="eastAsia"/>
                          <w:b/>
                          <w:w w:val="66"/>
                          <w:sz w:val="36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665F8A" w:rsidRDefault="00665F8A"/>
    <w:p w:rsidR="000F42D4" w:rsidRDefault="00D937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1220853</wp:posOffset>
                </wp:positionH>
                <wp:positionV relativeFrom="paragraph">
                  <wp:posOffset>86480</wp:posOffset>
                </wp:positionV>
                <wp:extent cx="5225060" cy="776377"/>
                <wp:effectExtent l="590550" t="0" r="0" b="4318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060" cy="776377"/>
                        </a:xfrm>
                        <a:prstGeom prst="cloudCallout">
                          <a:avLst>
                            <a:gd name="adj1" fmla="val -60655"/>
                            <a:gd name="adj2" fmla="val 1132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F94" w:rsidRDefault="00665F8A" w:rsidP="00F01467">
                            <w:pP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ふだん</w:t>
                            </w:r>
                            <w: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の生活を英語で言うのは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難しい</w:t>
                            </w:r>
                            <w: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な。</w:t>
                            </w:r>
                          </w:p>
                          <w:p w:rsidR="00665F8A" w:rsidRPr="00665F8A" w:rsidRDefault="00665F8A" w:rsidP="00F01467">
                            <w:pP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「いつもする」って</w:t>
                            </w:r>
                            <w:r>
                              <w:rPr>
                                <w:outline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何て言うのかな。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96.15pt;margin-top:6.8pt;width:411.4pt;height:6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" adj="-2301,13247" filled="f" strokecolor="#1f4d78 [1604]" strokeweight="1pt">
                <v:stroke joinstyle="miter"/>
                <v:textbox>
                  <w:txbxContent>
                    <w:p w:rsidR="001C3F94" w:rsidRDefault="00665F8A" w:rsidP="00F01467">
                      <w:pP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ふだん</w:t>
                      </w:r>
                      <w: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の生活を英語で言うのは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難しい</w:t>
                      </w:r>
                      <w: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な。</w:t>
                      </w:r>
                    </w:p>
                    <w:p w:rsidR="00665F8A" w:rsidRPr="00665F8A" w:rsidRDefault="00665F8A" w:rsidP="00F01467">
                      <w:pP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「いつもする」って</w:t>
                      </w:r>
                      <w:r>
                        <w:rPr>
                          <w:outline/>
                          <w:color w:val="000000" w:themeColor="text1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何て言うのかな。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310B066" wp14:editId="024C0782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665F8A" w:rsidRDefault="00665F8A" w:rsidP="000F61AE">
      <w:pPr>
        <w:rPr>
          <w:rFonts w:ascii="UD デジタル 教科書体 NP-B" w:eastAsia="UD デジタル 教科書体 NP-B"/>
          <w:sz w:val="24"/>
        </w:rPr>
      </w:pPr>
    </w:p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E93A64" w:rsidRDefault="00C73852">
      <w:pPr>
        <w:rPr>
          <w:rFonts w:ascii="UD デジタル 教科書体 NP-B" w:eastAsia="UD デジタル 教科書体 NP-B"/>
          <w:b/>
          <w:w w:val="66"/>
          <w:sz w:val="28"/>
          <w:bdr w:val="single" w:sz="4" w:space="0" w:color="auto"/>
        </w:rPr>
      </w:pPr>
      <w:r w:rsidRPr="00427A38">
        <w:rPr>
          <w:rFonts w:hint="eastAsia"/>
          <w:w w:val="66"/>
        </w:rPr>
        <w:t xml:space="preserve">　　　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 w:rsidR="00B775EA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①</w:t>
      </w:r>
      <w:r w:rsidR="00B41F34" w:rsidRPr="00427A38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 w:rsidR="00B775EA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第１３回「アルベルトの日課を調査せよ！」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（１０分）</w:t>
      </w:r>
    </w:p>
    <w:p w:rsidR="00665F8A" w:rsidRPr="00665F8A" w:rsidRDefault="00665F8A">
      <w:pPr>
        <w:rPr>
          <w:rFonts w:ascii="UD デジタル 教科書体 NP-B" w:eastAsia="UD デジタル 教科書体 NP-B" w:hint="eastAsia"/>
          <w:b/>
          <w:w w:val="66"/>
          <w:sz w:val="28"/>
        </w:rPr>
      </w:pPr>
      <w:r w:rsidRPr="00665F8A">
        <w:rPr>
          <w:rFonts w:ascii="UD デジタル 教科書体 NP-B" w:eastAsia="UD デジタル 教科書体 NP-B" w:hint="eastAsia"/>
          <w:b/>
          <w:w w:val="66"/>
          <w:sz w:val="28"/>
        </w:rPr>
        <w:t xml:space="preserve">　　　　　　　　　　　　　　　　　　　　　　　　　　　　　　　　　　　　</w:t>
      </w:r>
      <w:r>
        <w:rPr>
          <w:rFonts w:ascii="UD デジタル 教科書体 NP-B" w:eastAsia="UD デジタル 教科書体 NP-B" w:hint="eastAsia"/>
          <w:b/>
          <w:w w:val="66"/>
          <w:sz w:val="28"/>
        </w:rPr>
        <w:t xml:space="preserve">　　　　</w:t>
      </w:r>
      <w:r w:rsidRPr="00665F8A">
        <w:rPr>
          <w:rFonts w:ascii="UD デジタル 教科書体 NP-B" w:eastAsia="UD デジタル 教科書体 NP-B" w:hint="eastAsia"/>
          <w:b/>
          <w:w w:val="66"/>
          <w:sz w:val="28"/>
        </w:rPr>
        <w:t xml:space="preserve">　　</w:t>
      </w:r>
      <w:r w:rsidRPr="00665F8A">
        <w:rPr>
          <w:rFonts w:ascii="UD デジタル 教科書体 NP-B" w:eastAsia="UD デジタル 教科書体 NP-B" w:hint="eastAsia"/>
          <w:b/>
          <w:noProof/>
          <w:w w:val="66"/>
          <w:sz w:val="28"/>
        </w:rPr>
        <w:drawing>
          <wp:inline distT="0" distB="0" distL="0" distR="0">
            <wp:extent cx="789940" cy="7899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0054" cy="7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5EA" w:rsidRPr="00B775EA" w:rsidRDefault="00B775EA">
      <w:pPr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</w:pPr>
      <w:r w:rsidRPr="00427A38">
        <w:rPr>
          <w:rFonts w:hint="eastAsia"/>
          <w:w w:val="66"/>
        </w:rPr>
        <w:t xml:space="preserve">　　　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②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</w:rPr>
        <w:t xml:space="preserve">　</w:t>
      </w:r>
      <w:r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第１４回「自分の日課を伝えよ！」</w:t>
      </w:r>
      <w:r w:rsidRPr="00427A38">
        <w:rPr>
          <w:rFonts w:ascii="UD デジタル 教科書体 NP-B" w:eastAsia="UD デジタル 教科書体 NP-B" w:hint="eastAsia"/>
          <w:b/>
          <w:w w:val="66"/>
          <w:sz w:val="28"/>
          <w:bdr w:val="single" w:sz="4" w:space="0" w:color="auto"/>
        </w:rPr>
        <w:t>（１０分）</w:t>
      </w:r>
    </w:p>
    <w:p w:rsidR="00B775EA" w:rsidRPr="00B775EA" w:rsidRDefault="002630A1" w:rsidP="00B775EA">
      <w:pPr>
        <w:pStyle w:val="a4"/>
        <w:numPr>
          <w:ilvl w:val="0"/>
          <w:numId w:val="6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 w:rsidRPr="002630A1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933"/>
        <w:gridCol w:w="1843"/>
      </w:tblGrid>
      <w:tr w:rsidR="00C73852" w:rsidTr="00665F8A">
        <w:tc>
          <w:tcPr>
            <w:tcW w:w="7933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665F8A">
        <w:tc>
          <w:tcPr>
            <w:tcW w:w="7933" w:type="dxa"/>
          </w:tcPr>
          <w:p w:rsidR="00C73852" w:rsidRPr="00C73852" w:rsidRDefault="00CC2A31" w:rsidP="00A27740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Albert</w:t>
            </w:r>
            <w:r w:rsidR="00665F8A">
              <w:rPr>
                <w:rFonts w:ascii="UD デジタル 教科書体 NP-B" w:eastAsia="UD デジタル 教科書体 NP-B" w:hint="eastAsia"/>
              </w:rPr>
              <w:t>の話をよく聞いて、内容を理解することができましたか</w:t>
            </w:r>
            <w:r>
              <w:rPr>
                <w:rFonts w:ascii="UD デジタル 教科書体 NP-B" w:eastAsia="UD デジタル 教科書体 NP-B" w:hint="eastAsia"/>
              </w:rPr>
              <w:t>。</w:t>
            </w:r>
            <w:r w:rsidR="00665F8A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B775EA">
              <w:rPr>
                <w:rFonts w:ascii="UD デジタル 教科書体 NP-B" w:eastAsia="UD デジタル 教科書体 NP-B" w:hint="eastAsia"/>
              </w:rPr>
              <w:t>（動画①）</w:t>
            </w:r>
          </w:p>
        </w:tc>
        <w:tc>
          <w:tcPr>
            <w:tcW w:w="1843" w:type="dxa"/>
          </w:tcPr>
          <w:p w:rsidR="00C73852" w:rsidRPr="00CC2A31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RPr="00A27740" w:rsidTr="00665F8A">
        <w:tc>
          <w:tcPr>
            <w:tcW w:w="7933" w:type="dxa"/>
            <w:tcBorders>
              <w:bottom w:val="single" w:sz="4" w:space="0" w:color="auto"/>
            </w:tcBorders>
          </w:tcPr>
          <w:p w:rsidR="00C73852" w:rsidRPr="00F01467" w:rsidRDefault="00B775EA" w:rsidP="00C73852">
            <w:pPr>
              <w:jc w:val="left"/>
              <w:rPr>
                <w:rFonts w:ascii="UD デジタル 教科書体 NP-B" w:eastAsia="UD デジタル 教科書体 NP-B"/>
              </w:rPr>
            </w:pPr>
            <w:r w:rsidRPr="00B775EA">
              <w:rPr>
                <w:rFonts w:ascii="UD デジタル 教科書体 NP-B" w:eastAsia="UD デジタル 教科書体 NP-B"/>
              </w:rPr>
              <w:t>Albert</w:t>
            </w:r>
            <w:r w:rsidR="00665F8A">
              <w:rPr>
                <w:rFonts w:ascii="UD デジタル 教科書体 NP-B" w:eastAsia="UD デジタル 教科書体 NP-B" w:hint="eastAsia"/>
              </w:rPr>
              <w:t>は何時にお昼ご飯を食べるか、言えますか</w:t>
            </w:r>
            <w:r>
              <w:rPr>
                <w:rFonts w:ascii="UD デジタル 教科書体 NP-B" w:eastAsia="UD デジタル 教科書体 NP-B" w:hint="eastAsia"/>
              </w:rPr>
              <w:t>。</w:t>
            </w:r>
            <w:r w:rsidR="00665F8A">
              <w:rPr>
                <w:rFonts w:ascii="UD デジタル 教科書体 NP-B" w:eastAsia="UD デジタル 教科書体 NP-B" w:hint="eastAsia"/>
              </w:rPr>
              <w:t xml:space="preserve">　　　　　　　</w:t>
            </w:r>
            <w:r>
              <w:rPr>
                <w:rFonts w:ascii="UD デジタル 教科書体 NP-B" w:eastAsia="UD デジタル 教科書体 NP-B" w:hint="eastAsia"/>
              </w:rPr>
              <w:t>（動画①）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3852" w:rsidRPr="00453EAB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93A64" w:rsidRPr="00A27740" w:rsidTr="00665F8A">
        <w:tc>
          <w:tcPr>
            <w:tcW w:w="7933" w:type="dxa"/>
            <w:tcBorders>
              <w:bottom w:val="single" w:sz="4" w:space="0" w:color="auto"/>
            </w:tcBorders>
          </w:tcPr>
          <w:p w:rsidR="00E93A64" w:rsidRPr="00B775EA" w:rsidRDefault="00665F8A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「いつも」「だいたい」「ときどき」を英語で言えますか</w:t>
            </w:r>
            <w:r w:rsidR="00E93A64">
              <w:rPr>
                <w:rFonts w:ascii="UD デジタル 教科書体 NP-B" w:eastAsia="UD デジタル 教科書体 NP-B" w:hint="eastAsia"/>
              </w:rPr>
              <w:t>。</w:t>
            </w:r>
            <w:r>
              <w:rPr>
                <w:rFonts w:ascii="UD デジタル 教科書体 NP-B" w:eastAsia="UD デジタル 教科書体 NP-B" w:hint="eastAsia"/>
              </w:rPr>
              <w:t xml:space="preserve">　　　 　</w:t>
            </w:r>
            <w:r w:rsidR="00E93A64">
              <w:rPr>
                <w:rFonts w:ascii="UD デジタル 教科書体 NP-B" w:eastAsia="UD デジタル 教科書体 NP-B" w:hint="eastAsia"/>
              </w:rPr>
              <w:t>（動画②）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3A64" w:rsidRPr="00453EAB" w:rsidRDefault="00E93A64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665F8A"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665F8A"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B775EA" w:rsidRDefault="00B775EA" w:rsidP="00665F8A">
            <w:pPr>
              <w:ind w:left="6405" w:hangingChars="3050" w:hanging="6405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Gabriela</w:t>
            </w:r>
            <w:r w:rsidR="00665F8A">
              <w:rPr>
                <w:rFonts w:ascii="UD デジタル 教科書体 NP-B" w:eastAsia="UD デジタル 教科書体 NP-B" w:hint="eastAsia"/>
              </w:rPr>
              <w:t>の日曜日の過ごし方を聞いて、犬の散歩は何時に行くかが言えますか</w:t>
            </w:r>
            <w:r>
              <w:rPr>
                <w:rFonts w:ascii="UD デジタル 教科書体 NP-B" w:eastAsia="UD デジタル 教科書体 NP-B" w:hint="eastAsia"/>
              </w:rPr>
              <w:t>。</w:t>
            </w:r>
            <w:r w:rsidR="00665F8A">
              <w:rPr>
                <w:rFonts w:ascii="UD デジタル 教科書体 NP-B" w:eastAsia="UD デジタル 教科書体 NP-B" w:hint="eastAsia"/>
              </w:rPr>
              <w:t xml:space="preserve">　　　　　　　　　　　　　　　　　　　　　　　　　　　　</w:t>
            </w:r>
            <w:r>
              <w:rPr>
                <w:rFonts w:ascii="UD デジタル 教科書体 NP-B" w:eastAsia="UD デジタル 教科書体 NP-B" w:hint="eastAsia"/>
              </w:rPr>
              <w:t>（動画①）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A27740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427A38" w:rsidTr="00665F8A"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665F8A" w:rsidRDefault="00665F8A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「何時に学校へ行きますか？」を英語でたずねることができますか</w:t>
            </w:r>
            <w:r w:rsidR="00E93A64">
              <w:rPr>
                <w:rFonts w:ascii="UD デジタル 教科書体 NP-B" w:eastAsia="UD デジタル 教科書体 NP-B" w:hint="eastAsia"/>
              </w:rPr>
              <w:t>。</w:t>
            </w:r>
          </w:p>
          <w:p w:rsidR="00427A38" w:rsidRPr="00427A38" w:rsidRDefault="00E93A64" w:rsidP="00665F8A">
            <w:pPr>
              <w:ind w:firstLineChars="3050" w:firstLine="6405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（動画②）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27A38" w:rsidRPr="005905E3" w:rsidRDefault="00427A38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93A64" w:rsidTr="00665F8A"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E93A64" w:rsidRPr="00E93A64" w:rsidRDefault="00665F8A" w:rsidP="00427A3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「いつも８時に学校に行きます。」を英語で伝えることができますか</w:t>
            </w:r>
            <w:r w:rsidR="00E93A64">
              <w:rPr>
                <w:rFonts w:ascii="UD デジタル 教科書体 NP-B" w:eastAsia="UD デジタル 教科書体 NP-B" w:hint="eastAsia"/>
              </w:rPr>
              <w:t>。（動画②）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93A64" w:rsidRPr="005905E3" w:rsidRDefault="00E93A64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427A38" w:rsidRDefault="00C73852" w:rsidP="00427A38">
      <w:pPr>
        <w:rPr>
          <w:rFonts w:ascii="UD デジタル 教科書体 NP-B" w:eastAsia="UD デジタル 教科書体 NP-B"/>
        </w:rPr>
      </w:pPr>
      <w:bookmarkStart w:id="0" w:name="_GoBack"/>
      <w:bookmarkEnd w:id="0"/>
    </w:p>
    <w:sectPr w:rsidR="00C73852" w:rsidRPr="00427A38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1D36E710"/>
    <w:lvl w:ilvl="0" w:tplc="07164C2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106B9"/>
    <w:rsid w:val="000F42D4"/>
    <w:rsid w:val="000F61AE"/>
    <w:rsid w:val="00144930"/>
    <w:rsid w:val="001A2462"/>
    <w:rsid w:val="001C3F94"/>
    <w:rsid w:val="001D5ED0"/>
    <w:rsid w:val="002630A1"/>
    <w:rsid w:val="00427A38"/>
    <w:rsid w:val="00453EAB"/>
    <w:rsid w:val="004747CE"/>
    <w:rsid w:val="00500827"/>
    <w:rsid w:val="005876E7"/>
    <w:rsid w:val="005905E3"/>
    <w:rsid w:val="00665F8A"/>
    <w:rsid w:val="00885268"/>
    <w:rsid w:val="008E133B"/>
    <w:rsid w:val="00962992"/>
    <w:rsid w:val="009C2FC4"/>
    <w:rsid w:val="00A27740"/>
    <w:rsid w:val="00A31987"/>
    <w:rsid w:val="00B41F34"/>
    <w:rsid w:val="00B775EA"/>
    <w:rsid w:val="00BB2032"/>
    <w:rsid w:val="00BE548A"/>
    <w:rsid w:val="00BF3459"/>
    <w:rsid w:val="00C73852"/>
    <w:rsid w:val="00C832F9"/>
    <w:rsid w:val="00CC2A31"/>
    <w:rsid w:val="00D02804"/>
    <w:rsid w:val="00D9371A"/>
    <w:rsid w:val="00E93A64"/>
    <w:rsid w:val="00EA61CF"/>
    <w:rsid w:val="00F01467"/>
    <w:rsid w:val="00F521C4"/>
    <w:rsid w:val="00F56E87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6</cp:revision>
  <cp:lastPrinted>2020-04-30T22:53:00Z</cp:lastPrinted>
  <dcterms:created xsi:type="dcterms:W3CDTF">2020-05-10T03:05:00Z</dcterms:created>
  <dcterms:modified xsi:type="dcterms:W3CDTF">2020-05-11T23:55:00Z</dcterms:modified>
</cp:coreProperties>
</file>