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2E" w:rsidRDefault="00113CD4">
      <w:pPr>
        <w:rPr>
          <w:rFonts w:ascii="BIZ UDPゴシック" w:eastAsia="BIZ UDPゴシック" w:hAnsi="BIZ UDPゴシック"/>
        </w:rPr>
      </w:pPr>
      <w:r>
        <w:rPr>
          <w:rFonts w:ascii="BIZ UDPゴシック" w:eastAsia="BIZ UDPゴシック" w:hAnsi="BIZ UDPゴシック" w:hint="eastAsia"/>
        </w:rPr>
        <w:t>小学校4年生　理科　　　　　　　　　　　　　　　　勉強した日　　　　　　　　　　　　　　名前</w:t>
      </w:r>
    </w:p>
    <w:p w:rsidR="00113CD4" w:rsidRDefault="00113CD4">
      <w:pPr>
        <w:rPr>
          <w:rFonts w:ascii="BIZ UDPゴシック" w:eastAsia="BIZ UDPゴシック" w:hAnsi="BIZ UDPゴシック"/>
        </w:rPr>
      </w:pPr>
      <w:r>
        <w:rPr>
          <w:rFonts w:ascii="BIZ UDPゴシック" w:eastAsia="BIZ UDPゴシック" w:hAnsi="BIZ UDPゴシック" w:hint="eastAsia"/>
        </w:rPr>
        <w:t>２．季節と生物　（１）春の始まり　（２）春</w:t>
      </w:r>
    </w:p>
    <w:p w:rsidR="00113CD4" w:rsidRDefault="00113CD4">
      <w:pPr>
        <w:rPr>
          <w:rFonts w:ascii="BIZ UDPゴシック" w:eastAsia="BIZ UDPゴシック" w:hAnsi="BIZ UDPゴシック"/>
        </w:rPr>
      </w:pPr>
    </w:p>
    <w:p w:rsidR="00911EFC" w:rsidRDefault="00113CD4" w:rsidP="00682E90">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w:t>
      </w:r>
      <w:r w:rsidR="00682E90">
        <w:rPr>
          <w:rFonts w:ascii="BIZ UDPゴシック" w:eastAsia="BIZ UDPゴシック" w:hAnsi="BIZ UDPゴシック" w:hint="eastAsia"/>
        </w:rPr>
        <w:t>動物の様子で、冬から春にかけての変化を</w:t>
      </w:r>
      <w:r w:rsidR="00ED123E">
        <w:rPr>
          <w:rFonts w:ascii="BIZ UDPゴシック" w:eastAsia="BIZ UDPゴシック" w:hAnsi="BIZ UDPゴシック" w:hint="eastAsia"/>
        </w:rPr>
        <w:t>見つけて、絵や言葉であらわしましょう。</w:t>
      </w:r>
    </w:p>
    <w:p w:rsidR="00030CF9" w:rsidRDefault="00030CF9" w:rsidP="00113CD4">
      <w:pPr>
        <w:ind w:left="420" w:hangingChars="200" w:hanging="420"/>
        <w:rPr>
          <w:rFonts w:ascii="BIZ UDPゴシック" w:eastAsia="BIZ UDPゴシック" w:hAnsi="BIZ UDPゴシック"/>
        </w:rPr>
      </w:pPr>
    </w:p>
    <w:p w:rsidR="00682E90" w:rsidRPr="000E7FA2" w:rsidRDefault="00682E90" w:rsidP="00682E90">
      <w:pPr>
        <w:rPr>
          <w:rFonts w:ascii="BIZ UDPゴシック" w:eastAsia="BIZ UDPゴシック" w:hAnsi="BIZ UDPゴシック"/>
          <w:sz w:val="24"/>
          <w:szCs w:val="28"/>
        </w:rPr>
      </w:pPr>
      <w:r w:rsidRPr="000E7FA2">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　　　　　　　</w:t>
      </w:r>
      <w:r w:rsidRPr="000E7FA2">
        <w:rPr>
          <w:rFonts w:ascii="BIZ UDPゴシック" w:eastAsia="BIZ UDPゴシック" w:hAnsi="BIZ UDPゴシック" w:hint="eastAsia"/>
          <w:sz w:val="24"/>
          <w:szCs w:val="28"/>
        </w:rPr>
        <w:t>冬　　　　　　　　　　　　　　　　　　　　春　　　　　　　　　　　　　　　　　　現在</w:t>
      </w:r>
      <w:r w:rsidR="00ED123E">
        <w:rPr>
          <w:rFonts w:ascii="BIZ UDPゴシック" w:eastAsia="BIZ UDPゴシック" w:hAnsi="BIZ UDPゴシック" w:hint="eastAsia"/>
          <w:sz w:val="24"/>
          <w:szCs w:val="28"/>
        </w:rPr>
        <w:t xml:space="preserve">　（5月）</w:t>
      </w:r>
    </w:p>
    <w:p w:rsidR="00682E90" w:rsidRDefault="00ED123E" w:rsidP="00682E90">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89984" behindDoc="0" locked="0" layoutInCell="1" allowOverlap="1" wp14:anchorId="411611B4" wp14:editId="06B1FBE3">
                <wp:simplePos x="0" y="0"/>
                <wp:positionH relativeFrom="margin">
                  <wp:align>right</wp:align>
                </wp:positionH>
                <wp:positionV relativeFrom="paragraph">
                  <wp:posOffset>109050</wp:posOffset>
                </wp:positionV>
                <wp:extent cx="6051443" cy="1857855"/>
                <wp:effectExtent l="0" t="19050" r="26035" b="28575"/>
                <wp:wrapNone/>
                <wp:docPr id="33" name="グループ化 33"/>
                <wp:cNvGraphicFramePr/>
                <a:graphic xmlns:a="http://schemas.openxmlformats.org/drawingml/2006/main">
                  <a:graphicData uri="http://schemas.microsoft.com/office/word/2010/wordprocessingGroup">
                    <wpg:wgp>
                      <wpg:cNvGrpSpPr/>
                      <wpg:grpSpPr>
                        <a:xfrm>
                          <a:off x="0" y="0"/>
                          <a:ext cx="6051443" cy="1857855"/>
                          <a:chOff x="0" y="0"/>
                          <a:chExt cx="6051443" cy="1857855"/>
                        </a:xfrm>
                      </wpg:grpSpPr>
                      <wps:wsp>
                        <wps:cNvPr id="10" name="正方形/長方形 10"/>
                        <wps:cNvSpPr/>
                        <wps:spPr>
                          <a:xfrm>
                            <a:off x="0" y="2550"/>
                            <a:ext cx="1789043" cy="18553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4262400" y="2550"/>
                            <a:ext cx="1789043" cy="18553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79050" y="0"/>
                            <a:ext cx="1789043" cy="1855305"/>
                          </a:xfrm>
                          <a:prstGeom prst="rect">
                            <a:avLst/>
                          </a:prstGeom>
                          <a:solidFill>
                            <a:sysClr val="window" lastClr="FFFFFF"/>
                          </a:solidFill>
                          <a:ln w="508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矢印: 右 13"/>
                        <wps:cNvSpPr/>
                        <wps:spPr>
                          <a:xfrm rot="10800000">
                            <a:off x="1718250" y="727200"/>
                            <a:ext cx="556592" cy="443948"/>
                          </a:xfrm>
                          <a:prstGeom prst="right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矢印: 右 14"/>
                        <wps:cNvSpPr/>
                        <wps:spPr>
                          <a:xfrm>
                            <a:off x="3866400" y="712800"/>
                            <a:ext cx="556592" cy="443948"/>
                          </a:xfrm>
                          <a:prstGeom prst="right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824F3D" id="グループ化 33" o:spid="_x0000_s1026" style="position:absolute;left:0;text-align:left;margin-left:425.3pt;margin-top:8.6pt;width:476.5pt;height:146.3pt;z-index:251689984;mso-position-horizontal:right;mso-position-horizontal-relative:margin" coordsize="60514,1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">
                <v:rect id="正方形/長方形 10" o:spid="_x0000_s1027" style="position:absolute;top:25;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正方形/長方形 11" o:spid="_x0000_s1028" style="position:absolute;left:42624;top:25;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正方形/長方形 12" o:spid="_x0000_s1029" style="position:absolute;left:21790;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" fillcolor="window" strokecolor="windowText" strokeweight="4pt">
                  <v:stroke linestyle="thinThin"/>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30" type="#_x0000_t13" style="position:absolute;left:17182;top:7272;width:5566;height:44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" adj="12986" fillcolor="#bfbfbf" strokecolor="windowText" strokeweight="1pt"/>
                <v:shape id="矢印: 右 14" o:spid="_x0000_s1031" type="#_x0000_t13" style="position:absolute;left:38664;top:7128;width:5565;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" adj="12986" fillcolor="#bfbfbf" strokecolor="windowText" strokeweight="1pt"/>
                <w10:wrap anchorx="margin"/>
              </v:group>
            </w:pict>
          </mc:Fallback>
        </mc:AlternateContent>
      </w:r>
    </w:p>
    <w:p w:rsidR="00682E90" w:rsidRPr="00682E90" w:rsidRDefault="00682E90" w:rsidP="00113CD4">
      <w:pPr>
        <w:ind w:left="420" w:hangingChars="200" w:hanging="420"/>
        <w:rPr>
          <w:rFonts w:ascii="BIZ UDPゴシック" w:eastAsia="BIZ UDPゴシック" w:hAnsi="BIZ UDPゴシック"/>
        </w:rPr>
      </w:pPr>
    </w:p>
    <w:p w:rsidR="00030CF9" w:rsidRDefault="00030CF9" w:rsidP="00030CF9">
      <w:pPr>
        <w:rPr>
          <w:rFonts w:ascii="BIZ UDPゴシック" w:eastAsia="BIZ UDPゴシック" w:hAnsi="BIZ UDPゴシック"/>
        </w:rPr>
      </w:pPr>
      <w:r>
        <w:rPr>
          <w:rFonts w:ascii="BIZ UDPゴシック" w:eastAsia="BIZ UDPゴシック" w:hAnsi="BIZ UDPゴシック" w:hint="eastAsia"/>
        </w:rPr>
        <w:t xml:space="preserve">　　　　　　　　　　　　　　　　　　　　　　　　　</w:t>
      </w:r>
    </w:p>
    <w:p w:rsidR="00030CF9" w:rsidRDefault="00030CF9" w:rsidP="00030CF9">
      <w:pPr>
        <w:rPr>
          <w:rFonts w:ascii="BIZ UDPゴシック" w:eastAsia="BIZ UDPゴシック" w:hAnsi="BIZ UDPゴシック"/>
        </w:rPr>
      </w:pPr>
    </w:p>
    <w:p w:rsidR="00030CF9" w:rsidRDefault="00030CF9" w:rsidP="00030CF9">
      <w:pPr>
        <w:rPr>
          <w:rFonts w:ascii="BIZ UDPゴシック" w:eastAsia="BIZ UDPゴシック" w:hAnsi="BIZ UDPゴシック"/>
        </w:rPr>
      </w:pPr>
    </w:p>
    <w:p w:rsidR="00030CF9" w:rsidRDefault="00030CF9" w:rsidP="00030CF9">
      <w:pPr>
        <w:rPr>
          <w:rFonts w:ascii="BIZ UDPゴシック" w:eastAsia="BIZ UDPゴシック" w:hAnsi="BIZ UDPゴシック"/>
        </w:rPr>
      </w:pPr>
    </w:p>
    <w:p w:rsidR="00030CF9" w:rsidRDefault="00030CF9" w:rsidP="00030CF9">
      <w:pPr>
        <w:rPr>
          <w:rFonts w:ascii="BIZ UDPゴシック" w:eastAsia="BIZ UDPゴシック" w:hAnsi="BIZ UDPゴシック"/>
        </w:rPr>
      </w:pPr>
    </w:p>
    <w:p w:rsidR="00030CF9" w:rsidRDefault="00030CF9" w:rsidP="00030CF9">
      <w:pPr>
        <w:rPr>
          <w:rFonts w:ascii="BIZ UDPゴシック" w:eastAsia="BIZ UDPゴシック" w:hAnsi="BIZ UDPゴシック"/>
        </w:rPr>
      </w:pPr>
    </w:p>
    <w:p w:rsidR="00030CF9" w:rsidRDefault="00030CF9" w:rsidP="00030CF9">
      <w:pPr>
        <w:rPr>
          <w:rFonts w:ascii="BIZ UDPゴシック" w:eastAsia="BIZ UDPゴシック" w:hAnsi="BIZ UDPゴシック"/>
        </w:rPr>
      </w:pPr>
    </w:p>
    <w:p w:rsidR="00682E90" w:rsidRDefault="00ED123E" w:rsidP="00030CF9">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92032" behindDoc="0" locked="0" layoutInCell="1" allowOverlap="1" wp14:anchorId="411611B4" wp14:editId="06B1FBE3">
                <wp:simplePos x="0" y="0"/>
                <wp:positionH relativeFrom="margin">
                  <wp:align>right</wp:align>
                </wp:positionH>
                <wp:positionV relativeFrom="paragraph">
                  <wp:posOffset>69450</wp:posOffset>
                </wp:positionV>
                <wp:extent cx="6051443" cy="1857855"/>
                <wp:effectExtent l="0" t="19050" r="26035" b="28575"/>
                <wp:wrapNone/>
                <wp:docPr id="1" name="グループ化 1"/>
                <wp:cNvGraphicFramePr/>
                <a:graphic xmlns:a="http://schemas.openxmlformats.org/drawingml/2006/main">
                  <a:graphicData uri="http://schemas.microsoft.com/office/word/2010/wordprocessingGroup">
                    <wpg:wgp>
                      <wpg:cNvGrpSpPr/>
                      <wpg:grpSpPr>
                        <a:xfrm>
                          <a:off x="0" y="0"/>
                          <a:ext cx="6051443" cy="1857855"/>
                          <a:chOff x="0" y="0"/>
                          <a:chExt cx="6051443" cy="1857855"/>
                        </a:xfrm>
                      </wpg:grpSpPr>
                      <wps:wsp>
                        <wps:cNvPr id="2" name="正方形/長方形 2"/>
                        <wps:cNvSpPr/>
                        <wps:spPr>
                          <a:xfrm>
                            <a:off x="0" y="2550"/>
                            <a:ext cx="1789043" cy="18553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4262400" y="2550"/>
                            <a:ext cx="1789043" cy="18553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2179050" y="0"/>
                            <a:ext cx="1789043" cy="1855305"/>
                          </a:xfrm>
                          <a:prstGeom prst="rect">
                            <a:avLst/>
                          </a:prstGeom>
                          <a:solidFill>
                            <a:sysClr val="window" lastClr="FFFFFF"/>
                          </a:solidFill>
                          <a:ln w="508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矢印: 右 5"/>
                        <wps:cNvSpPr/>
                        <wps:spPr>
                          <a:xfrm rot="10800000">
                            <a:off x="1718250" y="727200"/>
                            <a:ext cx="556592" cy="443948"/>
                          </a:xfrm>
                          <a:prstGeom prst="right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矢印: 右 6"/>
                        <wps:cNvSpPr/>
                        <wps:spPr>
                          <a:xfrm>
                            <a:off x="3866400" y="712800"/>
                            <a:ext cx="556592" cy="443948"/>
                          </a:xfrm>
                          <a:prstGeom prst="right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826A14" id="グループ化 1" o:spid="_x0000_s1026" style="position:absolute;left:0;text-align:left;margin-left:425.3pt;margin-top:5.45pt;width:476.5pt;height:146.3pt;z-index:251692032;mso-position-horizontal:right;mso-position-horizontal-relative:margin" coordsize="60514,1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">
                <v:rect id="正方形/長方形 2" o:spid="_x0000_s1027" style="position:absolute;top:25;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正方形/長方形 3" o:spid="_x0000_s1028" style="position:absolute;left:42624;top:25;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rect id="正方形/長方形 4" o:spid="_x0000_s1029" style="position:absolute;left:21790;width:17890;height:1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" fillcolor="window" strokecolor="windowText" strokeweight="4pt">
                  <v:stroke linestyle="thinThin"/>
                </v:rect>
                <v:shape id="矢印: 右 5" o:spid="_x0000_s1030" type="#_x0000_t13" style="position:absolute;left:17182;top:7272;width:5566;height:44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" adj="12986" fillcolor="#bfbfbf" strokecolor="windowText" strokeweight="1pt"/>
                <v:shape id="矢印: 右 6" o:spid="_x0000_s1031" type="#_x0000_t13" style="position:absolute;left:38664;top:7128;width:5565;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" adj="12986" fillcolor="#bfbfbf" strokecolor="windowText" strokeweight="1pt"/>
                <w10:wrap anchorx="margin"/>
              </v:group>
            </w:pict>
          </mc:Fallback>
        </mc:AlternateContent>
      </w: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682E90" w:rsidRDefault="00682E90" w:rsidP="00030CF9">
      <w:pPr>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Pr="00382F28" w:rsidRDefault="00ED123E" w:rsidP="00ED123E">
      <w:pPr>
        <w:rPr>
          <w:rFonts w:ascii="BIZ UDPゴシック" w:eastAsia="BIZ UDPゴシック" w:hAnsi="BIZ UDPゴシック"/>
        </w:rPr>
      </w:pPr>
      <w:r w:rsidRPr="00382F28">
        <w:rPr>
          <w:rFonts w:ascii="BIZ UDPゴシック" w:eastAsia="BIZ UDPゴシック" w:hAnsi="BIZ UDPゴシック" w:hint="eastAsia"/>
          <w:noProof/>
        </w:rPr>
        <mc:AlternateContent>
          <mc:Choice Requires="wps">
            <w:drawing>
              <wp:anchor distT="0" distB="0" distL="114300" distR="114300" simplePos="0" relativeHeight="251694080" behindDoc="1" locked="0" layoutInCell="1" allowOverlap="1" wp14:anchorId="03704EF1" wp14:editId="06911533">
                <wp:simplePos x="0" y="0"/>
                <wp:positionH relativeFrom="column">
                  <wp:posOffset>127800</wp:posOffset>
                </wp:positionH>
                <wp:positionV relativeFrom="paragraph">
                  <wp:posOffset>347400</wp:posOffset>
                </wp:positionV>
                <wp:extent cx="6069357" cy="1378170"/>
                <wp:effectExtent l="0" t="0" r="26670" b="12700"/>
                <wp:wrapNone/>
                <wp:docPr id="22" name="四角形: 角を丸くする 22"/>
                <wp:cNvGraphicFramePr/>
                <a:graphic xmlns:a="http://schemas.openxmlformats.org/drawingml/2006/main">
                  <a:graphicData uri="http://schemas.microsoft.com/office/word/2010/wordprocessingShape">
                    <wps:wsp>
                      <wps:cNvSpPr/>
                      <wps:spPr>
                        <a:xfrm>
                          <a:off x="0" y="0"/>
                          <a:ext cx="6069357" cy="137817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4AE5D4" id="四角形: 角を丸くする 22" o:spid="_x0000_s1026" style="position:absolute;left:0;text-align:left;margin-left:10.05pt;margin-top:27.35pt;width:477.9pt;height:10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" fillcolor="window" strokecolor="windowText" strokeweight="1pt">
                <v:stroke joinstyle="miter"/>
              </v:roundrect>
            </w:pict>
          </mc:Fallback>
        </mc:AlternateContent>
      </w:r>
      <w:r w:rsidRPr="00382F28">
        <w:rPr>
          <w:rFonts w:ascii="BIZ UDPゴシック" w:eastAsia="BIZ UDPゴシック" w:hAnsi="BIZ UDPゴシック" w:hint="eastAsia"/>
        </w:rPr>
        <w:t>□　変化を観察するとき、記録しておくとよいものを書きましょう。</w:t>
      </w:r>
    </w:p>
    <w:p w:rsidR="00ED123E" w:rsidRPr="00ED123E" w:rsidRDefault="00ED123E" w:rsidP="0072662D">
      <w:pPr>
        <w:ind w:left="420" w:hangingChars="200" w:hanging="420"/>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80" w:hangingChars="200" w:hanging="480"/>
        <w:rPr>
          <w:rFonts w:ascii="BIZ UDPゴシック" w:eastAsia="BIZ UDPゴシック" w:hAnsi="BIZ UDPゴシック"/>
        </w:rPr>
      </w:pPr>
      <w:r>
        <w:rPr>
          <w:rFonts w:ascii="BIZ UDPゴシック" w:eastAsia="BIZ UDPゴシック" w:hAnsi="BIZ UDPゴシック"/>
          <w:noProof/>
          <w:sz w:val="24"/>
          <w:szCs w:val="28"/>
        </w:rPr>
        <mc:AlternateContent>
          <mc:Choice Requires="wps">
            <w:drawing>
              <wp:anchor distT="0" distB="0" distL="114300" distR="114300" simplePos="0" relativeHeight="251687936" behindDoc="0" locked="0" layoutInCell="1" allowOverlap="1">
                <wp:simplePos x="0" y="0"/>
                <wp:positionH relativeFrom="margin">
                  <wp:posOffset>4744360</wp:posOffset>
                </wp:positionH>
                <wp:positionV relativeFrom="paragraph">
                  <wp:posOffset>156420</wp:posOffset>
                </wp:positionV>
                <wp:extent cx="1562735" cy="788035"/>
                <wp:effectExtent l="0" t="247650" r="18415" b="12065"/>
                <wp:wrapNone/>
                <wp:docPr id="26" name="吹き出し: 角を丸めた四角形 26"/>
                <wp:cNvGraphicFramePr/>
                <a:graphic xmlns:a="http://schemas.openxmlformats.org/drawingml/2006/main">
                  <a:graphicData uri="http://schemas.microsoft.com/office/word/2010/wordprocessingShape">
                    <wps:wsp>
                      <wps:cNvSpPr/>
                      <wps:spPr>
                        <a:xfrm>
                          <a:off x="0" y="0"/>
                          <a:ext cx="1562735" cy="788035"/>
                        </a:xfrm>
                        <a:prstGeom prst="wedgeRoundRectCallout">
                          <a:avLst>
                            <a:gd name="adj1" fmla="val -35436"/>
                            <a:gd name="adj2" fmla="val -79727"/>
                            <a:gd name="adj3" fmla="val 16667"/>
                          </a:avLst>
                        </a:prstGeom>
                      </wps:spPr>
                      <wps:style>
                        <a:lnRef idx="2">
                          <a:schemeClr val="dk1"/>
                        </a:lnRef>
                        <a:fillRef idx="1">
                          <a:schemeClr val="lt1"/>
                        </a:fillRef>
                        <a:effectRef idx="0">
                          <a:schemeClr val="dk1"/>
                        </a:effectRef>
                        <a:fontRef idx="minor">
                          <a:schemeClr val="dk1"/>
                        </a:fontRef>
                      </wps:style>
                      <wps:txbx>
                        <w:txbxContent>
                          <w:p w:rsidR="00194316" w:rsidRDefault="00194316" w:rsidP="00194316">
                            <w:pPr>
                              <w:jc w:val="center"/>
                              <w:rPr>
                                <w:rFonts w:ascii="BIZ UDPゴシック" w:eastAsia="BIZ UDPゴシック" w:hAnsi="BIZ UDPゴシック"/>
                              </w:rPr>
                            </w:pPr>
                            <w:r w:rsidRPr="00194316">
                              <w:rPr>
                                <w:rFonts w:ascii="BIZ UDPゴシック" w:eastAsia="BIZ UDPゴシック" w:hAnsi="BIZ UDPゴシック" w:hint="eastAsia"/>
                              </w:rPr>
                              <w:t>教科書２０ページで</w:t>
                            </w:r>
                          </w:p>
                          <w:p w:rsidR="00194316" w:rsidRPr="00194316" w:rsidRDefault="00194316" w:rsidP="00194316">
                            <w:pPr>
                              <w:jc w:val="center"/>
                              <w:rPr>
                                <w:rFonts w:ascii="BIZ UDPゴシック" w:eastAsia="BIZ UDPゴシック" w:hAnsi="BIZ UDPゴシック"/>
                              </w:rPr>
                            </w:pPr>
                            <w:r>
                              <w:rPr>
                                <w:rFonts w:ascii="BIZ UDPゴシック" w:eastAsia="BIZ UDPゴシック" w:hAnsi="BIZ UDPゴシック" w:hint="eastAsia"/>
                              </w:rPr>
                              <w:t>確認</w:t>
                            </w:r>
                            <w:r w:rsidRPr="00194316">
                              <w:rPr>
                                <w:rFonts w:ascii="BIZ UDPゴシック" w:eastAsia="BIZ UDPゴシック" w:hAnsi="BIZ UDPゴシック" w:hint="eastAsia"/>
                              </w:rPr>
                              <w:t>してみよう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6" o:spid="_x0000_s1026" type="#_x0000_t62" style="position:absolute;left:0;text-align:left;margin-left:373.55pt;margin-top:12.3pt;width:123.05pt;height:62.0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" adj="3146,-6421" fillcolor="white [3201]" strokecolor="black [3200]" strokeweight="1pt">
                <v:textbox>
                  <w:txbxContent>
                    <w:p w:rsidR="00194316" w:rsidRDefault="00194316" w:rsidP="00194316">
                      <w:pPr>
                        <w:jc w:val="center"/>
                        <w:rPr>
                          <w:rFonts w:ascii="BIZ UDPゴシック" w:eastAsia="BIZ UDPゴシック" w:hAnsi="BIZ UDPゴシック"/>
                        </w:rPr>
                      </w:pPr>
                      <w:r w:rsidRPr="00194316">
                        <w:rPr>
                          <w:rFonts w:ascii="BIZ UDPゴシック" w:eastAsia="BIZ UDPゴシック" w:hAnsi="BIZ UDPゴシック" w:hint="eastAsia"/>
                        </w:rPr>
                        <w:t>教科書２０ページで</w:t>
                      </w:r>
                    </w:p>
                    <w:p w:rsidR="00194316" w:rsidRPr="00194316" w:rsidRDefault="00194316" w:rsidP="00194316">
                      <w:pPr>
                        <w:jc w:val="center"/>
                        <w:rPr>
                          <w:rFonts w:ascii="BIZ UDPゴシック" w:eastAsia="BIZ UDPゴシック" w:hAnsi="BIZ UDPゴシック"/>
                        </w:rPr>
                      </w:pPr>
                      <w:r>
                        <w:rPr>
                          <w:rFonts w:ascii="BIZ UDPゴシック" w:eastAsia="BIZ UDPゴシック" w:hAnsi="BIZ UDPゴシック" w:hint="eastAsia"/>
                        </w:rPr>
                        <w:t>確認</w:t>
                      </w:r>
                      <w:r w:rsidRPr="00194316">
                        <w:rPr>
                          <w:rFonts w:ascii="BIZ UDPゴシック" w:eastAsia="BIZ UDPゴシック" w:hAnsi="BIZ UDPゴシック" w:hint="eastAsia"/>
                        </w:rPr>
                        <w:t>してみよう</w:t>
                      </w:r>
                    </w:p>
                  </w:txbxContent>
                </v:textbox>
                <w10:wrap anchorx="margin"/>
              </v:shape>
            </w:pict>
          </mc:Fallback>
        </mc:AlternateContent>
      </w: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20" w:hangingChars="200" w:hanging="420"/>
        <w:rPr>
          <w:rFonts w:ascii="BIZ UDPゴシック" w:eastAsia="BIZ UDPゴシック" w:hAnsi="BIZ UDPゴシック"/>
        </w:rPr>
      </w:pPr>
    </w:p>
    <w:p w:rsidR="00ED123E" w:rsidRDefault="00ED123E" w:rsidP="0072662D">
      <w:pPr>
        <w:ind w:left="480" w:hangingChars="200" w:hanging="480"/>
        <w:rPr>
          <w:rFonts w:ascii="BIZ UDPゴシック" w:eastAsia="BIZ UDPゴシック" w:hAnsi="BIZ UDPゴシック"/>
          <w:sz w:val="24"/>
          <w:szCs w:val="28"/>
        </w:rPr>
      </w:pPr>
    </w:p>
    <w:p w:rsidR="00ED123E" w:rsidRPr="00382F28" w:rsidRDefault="00ED123E" w:rsidP="0072662D">
      <w:pPr>
        <w:ind w:left="440" w:hangingChars="200" w:hanging="440"/>
        <w:rPr>
          <w:rFonts w:ascii="BIZ UDPゴシック" w:eastAsia="BIZ UDPゴシック" w:hAnsi="BIZ UDPゴシック"/>
          <w:sz w:val="20"/>
          <w:szCs w:val="21"/>
        </w:rPr>
      </w:pPr>
      <w:r w:rsidRPr="00382F28">
        <w:rPr>
          <w:rFonts w:ascii="BIZ UDPゴシック" w:eastAsia="BIZ UDPゴシック" w:hAnsi="BIZ UDPゴシック" w:hint="eastAsia"/>
          <w:sz w:val="22"/>
          <w:szCs w:val="24"/>
        </w:rPr>
        <w:t>□　観察する動物を決め、季節の変化と動物の様子にどのような関係があるのか調べましょう。</w:t>
      </w:r>
    </w:p>
    <w:p w:rsidR="00ED123E" w:rsidRDefault="00ED123E" w:rsidP="0072662D">
      <w:pPr>
        <w:ind w:left="420" w:hangingChars="200" w:hanging="420"/>
        <w:rPr>
          <w:rFonts w:ascii="BIZ UDPゴシック" w:eastAsia="BIZ UDPゴシック" w:hAnsi="BIZ UDPゴシック"/>
        </w:rPr>
      </w:pPr>
    </w:p>
    <w:p w:rsidR="00194316" w:rsidRDefault="00194316" w:rsidP="00880D62">
      <w:pPr>
        <w:rPr>
          <w:rFonts w:ascii="BIZ UDPゴシック" w:eastAsia="BIZ UDPゴシック" w:hAnsi="BIZ UDPゴシック"/>
          <w:sz w:val="24"/>
          <w:szCs w:val="28"/>
        </w:rPr>
      </w:pPr>
    </w:p>
    <w:p w:rsidR="00194316" w:rsidRPr="00382F28" w:rsidRDefault="000E7FA2" w:rsidP="00880D62">
      <w:pPr>
        <w:rPr>
          <w:rFonts w:ascii="BIZ UDPゴシック" w:eastAsia="BIZ UDPゴシック" w:hAnsi="BIZ UDPゴシック"/>
          <w:sz w:val="22"/>
          <w:szCs w:val="24"/>
        </w:rPr>
      </w:pPr>
      <w:r w:rsidRPr="00382F28">
        <w:rPr>
          <w:rFonts w:ascii="BIZ UDPゴシック" w:eastAsia="BIZ UDPゴシック" w:hAnsi="BIZ UDPゴシック" w:hint="eastAsia"/>
          <w:sz w:val="22"/>
          <w:szCs w:val="24"/>
        </w:rPr>
        <w:lastRenderedPageBreak/>
        <w:t xml:space="preserve">□　</w:t>
      </w:r>
      <w:r w:rsidR="00ED123E" w:rsidRPr="00382F28">
        <w:rPr>
          <w:rFonts w:ascii="BIZ UDPゴシック" w:eastAsia="BIZ UDPゴシック" w:hAnsi="BIZ UDPゴシック" w:hint="eastAsia"/>
          <w:sz w:val="22"/>
          <w:szCs w:val="24"/>
        </w:rPr>
        <w:t>あなたは</w:t>
      </w:r>
      <w:r w:rsidR="00E40B2A" w:rsidRPr="00382F28">
        <w:rPr>
          <w:rFonts w:ascii="BIZ UDPゴシック" w:eastAsia="BIZ UDPゴシック" w:hAnsi="BIZ UDPゴシック" w:hint="eastAsia"/>
          <w:sz w:val="22"/>
          <w:szCs w:val="24"/>
        </w:rPr>
        <w:t>1年間、</w:t>
      </w:r>
      <w:r w:rsidR="00ED123E" w:rsidRPr="00382F28">
        <w:rPr>
          <w:rFonts w:ascii="BIZ UDPゴシック" w:eastAsia="BIZ UDPゴシック" w:hAnsi="BIZ UDPゴシック" w:hint="eastAsia"/>
          <w:sz w:val="22"/>
          <w:szCs w:val="24"/>
        </w:rPr>
        <w:t>どのように</w:t>
      </w:r>
      <w:r w:rsidR="00382F28" w:rsidRPr="00382F28">
        <w:rPr>
          <w:rFonts w:ascii="BIZ UDPゴシック" w:eastAsia="BIZ UDPゴシック" w:hAnsi="BIZ UDPゴシック" w:hint="eastAsia"/>
          <w:sz w:val="22"/>
          <w:szCs w:val="24"/>
        </w:rPr>
        <w:t>生物の</w:t>
      </w:r>
      <w:r w:rsidR="00ED123E" w:rsidRPr="00382F28">
        <w:rPr>
          <w:rFonts w:ascii="BIZ UDPゴシック" w:eastAsia="BIZ UDPゴシック" w:hAnsi="BIZ UDPゴシック" w:hint="eastAsia"/>
          <w:sz w:val="22"/>
          <w:szCs w:val="24"/>
        </w:rPr>
        <w:t>観察をしていき</w:t>
      </w:r>
      <w:r w:rsidR="00E40B2A" w:rsidRPr="00382F28">
        <w:rPr>
          <w:rFonts w:ascii="BIZ UDPゴシック" w:eastAsia="BIZ UDPゴシック" w:hAnsi="BIZ UDPゴシック" w:hint="eastAsia"/>
          <w:sz w:val="22"/>
          <w:szCs w:val="24"/>
        </w:rPr>
        <w:t>たいです</w:t>
      </w:r>
      <w:r w:rsidR="00ED123E" w:rsidRPr="00382F28">
        <w:rPr>
          <w:rFonts w:ascii="BIZ UDPゴシック" w:eastAsia="BIZ UDPゴシック" w:hAnsi="BIZ UDPゴシック" w:hint="eastAsia"/>
          <w:sz w:val="22"/>
          <w:szCs w:val="24"/>
        </w:rPr>
        <w:t>か。計画を立ててみましょう。</w:t>
      </w:r>
    </w:p>
    <w:p w:rsidR="00382F28" w:rsidRDefault="00382F28" w:rsidP="00880D62">
      <w:pPr>
        <w:rPr>
          <w:rFonts w:ascii="BIZ UDPゴシック" w:eastAsia="BIZ UDPゴシック" w:hAnsi="BIZ UDPゴシック"/>
          <w:sz w:val="24"/>
          <w:szCs w:val="28"/>
        </w:rPr>
      </w:pPr>
    </w:p>
    <w:p w:rsidR="00EC1BA7" w:rsidRDefault="00194316" w:rsidP="00880D62">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00EC1BA7">
        <w:rPr>
          <w:rFonts w:ascii="BIZ UDPゴシック" w:eastAsia="BIZ UDPゴシック" w:hAnsi="BIZ UDPゴシック" w:hint="eastAsia"/>
          <w:sz w:val="24"/>
          <w:szCs w:val="28"/>
        </w:rPr>
        <w:t xml:space="preserve">　　　　　　</w:t>
      </w:r>
      <w:r w:rsidR="00382F28">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　①　　</w:t>
      </w:r>
      <w:r w:rsidR="00E40B2A">
        <w:rPr>
          <w:rFonts w:ascii="BIZ UDPゴシック" w:eastAsia="BIZ UDPゴシック" w:hAnsi="BIZ UDPゴシック" w:hint="eastAsia"/>
          <w:sz w:val="24"/>
          <w:szCs w:val="28"/>
        </w:rPr>
        <w:t>植物を観察する</w:t>
      </w:r>
      <w:r>
        <w:rPr>
          <w:rFonts w:ascii="BIZ UDPゴシック" w:eastAsia="BIZ UDPゴシック" w:hAnsi="BIZ UDPゴシック" w:hint="eastAsia"/>
          <w:sz w:val="24"/>
          <w:szCs w:val="28"/>
        </w:rPr>
        <w:t xml:space="preserve">　　　　　　　　</w:t>
      </w:r>
      <w:r w:rsidR="00E40B2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②　</w:t>
      </w:r>
      <w:r w:rsidR="00E40B2A">
        <w:rPr>
          <w:rFonts w:ascii="BIZ UDPゴシック" w:eastAsia="BIZ UDPゴシック" w:hAnsi="BIZ UDPゴシック" w:hint="eastAsia"/>
          <w:sz w:val="24"/>
          <w:szCs w:val="28"/>
        </w:rPr>
        <w:t xml:space="preserve">生き物を観察する　　　　　　</w:t>
      </w:r>
    </w:p>
    <w:tbl>
      <w:tblPr>
        <w:tblStyle w:val="a8"/>
        <w:tblpPr w:leftFromText="142" w:rightFromText="142" w:vertAnchor="text" w:horzAnchor="margin" w:tblpXSpec="center" w:tblpY="135"/>
        <w:tblW w:w="0" w:type="auto"/>
        <w:tblLook w:val="04A0" w:firstRow="1" w:lastRow="0" w:firstColumn="1" w:lastColumn="0" w:noHBand="0" w:noVBand="1"/>
      </w:tblPr>
      <w:tblGrid>
        <w:gridCol w:w="582"/>
        <w:gridCol w:w="3949"/>
        <w:gridCol w:w="4253"/>
      </w:tblGrid>
      <w:tr w:rsidR="00E40B2A" w:rsidTr="00382F28">
        <w:trPr>
          <w:cantSplit/>
          <w:trHeight w:val="2542"/>
        </w:trPr>
        <w:tc>
          <w:tcPr>
            <w:tcW w:w="582" w:type="dxa"/>
            <w:textDirection w:val="tbRlV"/>
          </w:tcPr>
          <w:p w:rsidR="00E40B2A" w:rsidRPr="00E40B2A" w:rsidRDefault="00E40B2A" w:rsidP="00382F28">
            <w:pPr>
              <w:ind w:left="113" w:right="113"/>
              <w:jc w:val="center"/>
              <w:rPr>
                <w:rFonts w:ascii="BIZ UDPゴシック" w:eastAsia="BIZ UDPゴシック" w:hAnsi="BIZ UDPゴシック"/>
              </w:rPr>
            </w:pPr>
            <w:r w:rsidRPr="00E40B2A">
              <w:rPr>
                <w:rFonts w:ascii="BIZ UDPゴシック" w:eastAsia="BIZ UDPゴシック" w:hAnsi="BIZ UDPゴシック" w:hint="eastAsia"/>
              </w:rPr>
              <w:t>何を観察するか（予定）</w:t>
            </w:r>
          </w:p>
          <w:p w:rsidR="00E40B2A" w:rsidRDefault="00E40B2A" w:rsidP="00382F28">
            <w:pPr>
              <w:ind w:left="113" w:right="113"/>
              <w:jc w:val="center"/>
              <w:rPr>
                <w:rFonts w:ascii="BIZ UDPゴシック" w:eastAsia="BIZ UDPゴシック" w:hAnsi="BIZ UDPゴシック"/>
                <w:sz w:val="24"/>
                <w:szCs w:val="28"/>
              </w:rPr>
            </w:pPr>
          </w:p>
        </w:tc>
        <w:tc>
          <w:tcPr>
            <w:tcW w:w="3949" w:type="dxa"/>
          </w:tcPr>
          <w:p w:rsidR="00E40B2A" w:rsidRDefault="00E40B2A" w:rsidP="00382F28">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p>
        </w:tc>
        <w:tc>
          <w:tcPr>
            <w:tcW w:w="4253" w:type="dxa"/>
          </w:tcPr>
          <w:p w:rsidR="00E40B2A" w:rsidRDefault="00E40B2A" w:rsidP="00382F28">
            <w:pPr>
              <w:rPr>
                <w:rFonts w:ascii="BIZ UDPゴシック" w:eastAsia="BIZ UDPゴシック" w:hAnsi="BIZ UDPゴシック"/>
                <w:sz w:val="24"/>
                <w:szCs w:val="28"/>
              </w:rPr>
            </w:pPr>
          </w:p>
        </w:tc>
      </w:tr>
      <w:tr w:rsidR="00E40B2A" w:rsidTr="00382F28">
        <w:trPr>
          <w:cantSplit/>
          <w:trHeight w:val="4204"/>
        </w:trPr>
        <w:tc>
          <w:tcPr>
            <w:tcW w:w="582" w:type="dxa"/>
            <w:textDirection w:val="tbRlV"/>
          </w:tcPr>
          <w:p w:rsidR="00E40B2A" w:rsidRDefault="00E40B2A" w:rsidP="00382F28">
            <w:pPr>
              <w:ind w:left="113" w:right="113"/>
              <w:jc w:val="center"/>
              <w:rPr>
                <w:rFonts w:ascii="BIZ UDPゴシック" w:eastAsia="BIZ UDPゴシック" w:hAnsi="BIZ UDPゴシック"/>
                <w:sz w:val="24"/>
                <w:szCs w:val="28"/>
              </w:rPr>
            </w:pPr>
            <w:r w:rsidRPr="00E40B2A">
              <w:rPr>
                <w:rFonts w:ascii="BIZ UDPゴシック" w:eastAsia="BIZ UDPゴシック" w:hAnsi="BIZ UDPゴシック" w:hint="eastAsia"/>
              </w:rPr>
              <w:t>どんな変化を見たいか</w:t>
            </w:r>
          </w:p>
        </w:tc>
        <w:tc>
          <w:tcPr>
            <w:tcW w:w="3949" w:type="dxa"/>
          </w:tcPr>
          <w:p w:rsidR="00E40B2A" w:rsidRPr="00E40B2A" w:rsidRDefault="00E40B2A" w:rsidP="00382F28">
            <w:pPr>
              <w:rPr>
                <w:rFonts w:ascii="BIZ UDPゴシック" w:eastAsia="BIZ UDPゴシック" w:hAnsi="BIZ UDPゴシック"/>
                <w:sz w:val="24"/>
                <w:szCs w:val="28"/>
              </w:rPr>
            </w:pPr>
          </w:p>
        </w:tc>
        <w:tc>
          <w:tcPr>
            <w:tcW w:w="4253" w:type="dxa"/>
          </w:tcPr>
          <w:p w:rsidR="00E40B2A" w:rsidRDefault="00E40B2A" w:rsidP="00382F28">
            <w:pPr>
              <w:rPr>
                <w:rFonts w:ascii="BIZ UDPゴシック" w:eastAsia="BIZ UDPゴシック" w:hAnsi="BIZ UDPゴシック"/>
                <w:sz w:val="24"/>
                <w:szCs w:val="28"/>
              </w:rPr>
            </w:pPr>
          </w:p>
        </w:tc>
      </w:tr>
      <w:tr w:rsidR="00E40B2A" w:rsidTr="00382F28">
        <w:trPr>
          <w:cantSplit/>
          <w:trHeight w:val="2972"/>
        </w:trPr>
        <w:tc>
          <w:tcPr>
            <w:tcW w:w="582" w:type="dxa"/>
            <w:textDirection w:val="tbRlV"/>
          </w:tcPr>
          <w:p w:rsidR="00E40B2A" w:rsidRDefault="00E40B2A" w:rsidP="00382F28">
            <w:pPr>
              <w:ind w:left="113" w:right="113"/>
              <w:jc w:val="center"/>
              <w:rPr>
                <w:rFonts w:ascii="BIZ UDPゴシック" w:eastAsia="BIZ UDPゴシック" w:hAnsi="BIZ UDPゴシック"/>
                <w:sz w:val="24"/>
                <w:szCs w:val="28"/>
              </w:rPr>
            </w:pPr>
            <w:r w:rsidRPr="00E40B2A">
              <w:rPr>
                <w:rFonts w:ascii="BIZ UDPゴシック" w:eastAsia="BIZ UDPゴシック" w:hAnsi="BIZ UDPゴシック" w:hint="eastAsia"/>
                <w:sz w:val="20"/>
                <w:szCs w:val="21"/>
              </w:rPr>
              <w:t>観察する間かく（毎日、週</w:t>
            </w:r>
            <w:r>
              <w:rPr>
                <w:rFonts w:ascii="BIZ UDPゴシック" w:eastAsia="BIZ UDPゴシック" w:hAnsi="BIZ UDPゴシック" w:hint="eastAsia"/>
                <w:sz w:val="20"/>
                <w:szCs w:val="21"/>
              </w:rPr>
              <w:t>何回）</w:t>
            </w:r>
          </w:p>
        </w:tc>
        <w:tc>
          <w:tcPr>
            <w:tcW w:w="3949" w:type="dxa"/>
          </w:tcPr>
          <w:p w:rsidR="00E40B2A" w:rsidRDefault="00E40B2A" w:rsidP="00382F28">
            <w:pPr>
              <w:rPr>
                <w:rFonts w:ascii="BIZ UDPゴシック" w:eastAsia="BIZ UDPゴシック" w:hAnsi="BIZ UDPゴシック"/>
                <w:sz w:val="24"/>
                <w:szCs w:val="28"/>
              </w:rPr>
            </w:pPr>
          </w:p>
        </w:tc>
        <w:tc>
          <w:tcPr>
            <w:tcW w:w="4253" w:type="dxa"/>
          </w:tcPr>
          <w:p w:rsidR="00E40B2A" w:rsidRDefault="00E40B2A" w:rsidP="00382F28">
            <w:pPr>
              <w:rPr>
                <w:rFonts w:ascii="BIZ UDPゴシック" w:eastAsia="BIZ UDPゴシック" w:hAnsi="BIZ UDPゴシック"/>
                <w:sz w:val="24"/>
                <w:szCs w:val="28"/>
              </w:rPr>
            </w:pPr>
          </w:p>
        </w:tc>
      </w:tr>
      <w:tr w:rsidR="00E40B2A" w:rsidTr="00382F28">
        <w:trPr>
          <w:cantSplit/>
          <w:trHeight w:val="1554"/>
        </w:trPr>
        <w:tc>
          <w:tcPr>
            <w:tcW w:w="582" w:type="dxa"/>
            <w:textDirection w:val="tbRlV"/>
          </w:tcPr>
          <w:p w:rsidR="00E40B2A" w:rsidRPr="00E40B2A" w:rsidRDefault="00E40B2A" w:rsidP="00382F28">
            <w:pPr>
              <w:ind w:left="113" w:right="113"/>
              <w:jc w:val="center"/>
              <w:rPr>
                <w:rFonts w:ascii="BIZ UDPゴシック" w:eastAsia="BIZ UDPゴシック" w:hAnsi="BIZ UDPゴシック"/>
                <w:sz w:val="20"/>
                <w:szCs w:val="21"/>
              </w:rPr>
            </w:pPr>
            <w:r w:rsidRPr="00E40B2A">
              <w:rPr>
                <w:rFonts w:ascii="BIZ UDPゴシック" w:eastAsia="BIZ UDPゴシック" w:hAnsi="BIZ UDPゴシック" w:hint="eastAsia"/>
              </w:rPr>
              <w:t>必要なもの</w:t>
            </w:r>
          </w:p>
        </w:tc>
        <w:tc>
          <w:tcPr>
            <w:tcW w:w="3949" w:type="dxa"/>
          </w:tcPr>
          <w:p w:rsidR="00E40B2A" w:rsidRDefault="00E40B2A" w:rsidP="00382F28">
            <w:pPr>
              <w:rPr>
                <w:rFonts w:ascii="BIZ UDPゴシック" w:eastAsia="BIZ UDPゴシック" w:hAnsi="BIZ UDPゴシック"/>
                <w:sz w:val="24"/>
                <w:szCs w:val="28"/>
              </w:rPr>
            </w:pPr>
          </w:p>
        </w:tc>
        <w:tc>
          <w:tcPr>
            <w:tcW w:w="4253" w:type="dxa"/>
          </w:tcPr>
          <w:p w:rsidR="00E40B2A" w:rsidRDefault="00E40B2A" w:rsidP="00382F28">
            <w:pPr>
              <w:rPr>
                <w:rFonts w:ascii="BIZ UDPゴシック" w:eastAsia="BIZ UDPゴシック" w:hAnsi="BIZ UDPゴシック"/>
                <w:sz w:val="24"/>
                <w:szCs w:val="28"/>
              </w:rPr>
            </w:pPr>
          </w:p>
        </w:tc>
      </w:tr>
    </w:tbl>
    <w:p w:rsidR="00E40B2A" w:rsidRDefault="00E40B2A" w:rsidP="00880D62">
      <w:pPr>
        <w:rPr>
          <w:rFonts w:ascii="BIZ UDPゴシック" w:eastAsia="BIZ UDPゴシック" w:hAnsi="BIZ UDPゴシック"/>
          <w:sz w:val="24"/>
          <w:szCs w:val="28"/>
        </w:rPr>
      </w:pPr>
    </w:p>
    <w:p w:rsidR="00E40B2A" w:rsidRPr="00382F28" w:rsidRDefault="00382F28" w:rsidP="00382F28">
      <w:pPr>
        <w:ind w:left="440" w:hangingChars="200" w:hanging="440"/>
        <w:rPr>
          <w:rFonts w:ascii="BIZ UDPゴシック" w:eastAsia="BIZ UDPゴシック" w:hAnsi="BIZ UDPゴシック"/>
          <w:sz w:val="22"/>
          <w:szCs w:val="24"/>
        </w:rPr>
      </w:pPr>
      <w:r w:rsidRPr="00382F28">
        <w:rPr>
          <w:rFonts w:ascii="BIZ UDPゴシック" w:eastAsia="BIZ UDPゴシック" w:hAnsi="BIZ UDPゴシック" w:hint="eastAsia"/>
          <w:sz w:val="22"/>
          <w:szCs w:val="24"/>
        </w:rPr>
        <w:t>□　4年生まで、いくつかの生物の観察をしてきた中で一番おもしろかったことはどんなことでしたか。教えてください。</w:t>
      </w:r>
    </w:p>
    <w:p w:rsidR="000E7FA2" w:rsidRPr="00880D62" w:rsidRDefault="000E7FA2" w:rsidP="00880D62">
      <w:pPr>
        <w:rPr>
          <w:rFonts w:ascii="BIZ UDPゴシック" w:eastAsia="BIZ UDPゴシック" w:hAnsi="BIZ UDPゴシック"/>
          <w:sz w:val="24"/>
          <w:szCs w:val="28"/>
        </w:rPr>
      </w:pPr>
    </w:p>
    <w:sectPr w:rsidR="000E7FA2" w:rsidRPr="00880D62" w:rsidSect="00113CD4">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3C0" w:rsidRDefault="006953C0" w:rsidP="006953C0">
      <w:r>
        <w:separator/>
      </w:r>
    </w:p>
  </w:endnote>
  <w:endnote w:type="continuationSeparator" w:id="0">
    <w:p w:rsidR="006953C0" w:rsidRDefault="006953C0" w:rsidP="0069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48" w:rsidRDefault="006652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48" w:rsidRDefault="0066524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48" w:rsidRDefault="006652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3C0" w:rsidRDefault="006953C0" w:rsidP="006953C0">
      <w:r>
        <w:separator/>
      </w:r>
    </w:p>
  </w:footnote>
  <w:footnote w:type="continuationSeparator" w:id="0">
    <w:p w:rsidR="006953C0" w:rsidRDefault="006953C0" w:rsidP="0069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48" w:rsidRDefault="006652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3C0" w:rsidRDefault="006953C0" w:rsidP="006953C0">
    <w:pPr>
      <w:pStyle w:val="a4"/>
      <w:ind w:firstLineChars="3700" w:firstLine="7770"/>
    </w:pPr>
    <w:r>
      <w:rPr>
        <w:rFonts w:hint="eastAsia"/>
      </w:rPr>
      <w:t>小4理科第3</w:t>
    </w:r>
    <w:r>
      <w:rPr>
        <w:rFonts w:hint="eastAsia"/>
      </w:rPr>
      <w:t>週目</w:t>
    </w:r>
    <w:r w:rsidR="00665248">
      <w:rPr>
        <w:rFonts w:hint="eastAsia"/>
      </w:rPr>
      <w:t>⑨</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48" w:rsidRDefault="0066524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D4"/>
    <w:rsid w:val="00030CF9"/>
    <w:rsid w:val="000E7FA2"/>
    <w:rsid w:val="00105526"/>
    <w:rsid w:val="00113CD4"/>
    <w:rsid w:val="00194316"/>
    <w:rsid w:val="002E457E"/>
    <w:rsid w:val="00382F28"/>
    <w:rsid w:val="00665248"/>
    <w:rsid w:val="00682E90"/>
    <w:rsid w:val="006953C0"/>
    <w:rsid w:val="0072662D"/>
    <w:rsid w:val="00817AD8"/>
    <w:rsid w:val="00880D62"/>
    <w:rsid w:val="00911EFC"/>
    <w:rsid w:val="00B21A50"/>
    <w:rsid w:val="00C0112E"/>
    <w:rsid w:val="00DC3528"/>
    <w:rsid w:val="00E40B2A"/>
    <w:rsid w:val="00EC1BA7"/>
    <w:rsid w:val="00ED123E"/>
    <w:rsid w:val="00F10FC7"/>
    <w:rsid w:val="00F954FE"/>
    <w:rsid w:val="00F9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576143"/>
  <w15:chartTrackingRefBased/>
  <w15:docId w15:val="{A34AE453-5BC9-4A63-9614-B58DBD96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0CF9"/>
    <w:rPr>
      <w:color w:val="0563C1" w:themeColor="hyperlink"/>
      <w:u w:val="single"/>
    </w:rPr>
  </w:style>
  <w:style w:type="character" w:customStyle="1" w:styleId="UnresolvedMention">
    <w:name w:val="Unresolved Mention"/>
    <w:basedOn w:val="a0"/>
    <w:uiPriority w:val="99"/>
    <w:semiHidden/>
    <w:unhideWhenUsed/>
    <w:rsid w:val="00030CF9"/>
    <w:rPr>
      <w:color w:val="605E5C"/>
      <w:shd w:val="clear" w:color="auto" w:fill="E1DFDD"/>
    </w:rPr>
  </w:style>
  <w:style w:type="paragraph" w:styleId="a4">
    <w:name w:val="header"/>
    <w:basedOn w:val="a"/>
    <w:link w:val="a5"/>
    <w:uiPriority w:val="99"/>
    <w:unhideWhenUsed/>
    <w:rsid w:val="006953C0"/>
    <w:pPr>
      <w:tabs>
        <w:tab w:val="center" w:pos="4252"/>
        <w:tab w:val="right" w:pos="8504"/>
      </w:tabs>
      <w:snapToGrid w:val="0"/>
    </w:pPr>
  </w:style>
  <w:style w:type="character" w:customStyle="1" w:styleId="a5">
    <w:name w:val="ヘッダー (文字)"/>
    <w:basedOn w:val="a0"/>
    <w:link w:val="a4"/>
    <w:uiPriority w:val="99"/>
    <w:rsid w:val="006953C0"/>
  </w:style>
  <w:style w:type="paragraph" w:styleId="a6">
    <w:name w:val="footer"/>
    <w:basedOn w:val="a"/>
    <w:link w:val="a7"/>
    <w:uiPriority w:val="99"/>
    <w:unhideWhenUsed/>
    <w:rsid w:val="006953C0"/>
    <w:pPr>
      <w:tabs>
        <w:tab w:val="center" w:pos="4252"/>
        <w:tab w:val="right" w:pos="8504"/>
      </w:tabs>
      <w:snapToGrid w:val="0"/>
    </w:pPr>
  </w:style>
  <w:style w:type="character" w:customStyle="1" w:styleId="a7">
    <w:name w:val="フッター (文字)"/>
    <w:basedOn w:val="a0"/>
    <w:link w:val="a6"/>
    <w:uiPriority w:val="99"/>
    <w:rsid w:val="006953C0"/>
  </w:style>
  <w:style w:type="table" w:styleId="a8">
    <w:name w:val="Table Grid"/>
    <w:basedOn w:val="a1"/>
    <w:uiPriority w:val="39"/>
    <w:rsid w:val="00EC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 Satomi</dc:creator>
  <cp:keywords/>
  <dc:description/>
  <cp:lastModifiedBy>ichikawa2019</cp:lastModifiedBy>
  <cp:revision>7</cp:revision>
  <dcterms:created xsi:type="dcterms:W3CDTF">2020-05-07T17:50:00Z</dcterms:created>
  <dcterms:modified xsi:type="dcterms:W3CDTF">2020-05-13T00:28:00Z</dcterms:modified>
</cp:coreProperties>
</file>