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BB" w:rsidRPr="009864BB" w:rsidRDefault="009864BB" w:rsidP="00DF05EE">
      <w:pPr>
        <w:ind w:firstLineChars="300" w:firstLine="720"/>
        <w:rPr>
          <w:rFonts w:ascii="ＭＳ 明朝" w:hAnsi="ＭＳ 明朝"/>
          <w:sz w:val="24"/>
          <w:bdr w:val="single" w:sz="4" w:space="0" w:color="auto"/>
        </w:rPr>
      </w:pPr>
      <w:r w:rsidRPr="009864BB">
        <w:rPr>
          <w:rFonts w:ascii="ＭＳ 明朝" w:hAnsi="ＭＳ 明朝" w:hint="eastAsia"/>
          <w:sz w:val="24"/>
          <w:bdr w:val="single" w:sz="4" w:space="0" w:color="auto"/>
        </w:rPr>
        <w:t>資料２</w:t>
      </w:r>
    </w:p>
    <w:p w:rsidR="00DF05EE" w:rsidRPr="00D63677" w:rsidRDefault="00DF05EE" w:rsidP="00DF05EE">
      <w:pPr>
        <w:ind w:firstLineChars="300" w:firstLine="723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《</w:t>
      </w:r>
      <w:r w:rsidRPr="00D63677">
        <w:rPr>
          <w:rFonts w:ascii="ＭＳ 明朝" w:hAnsi="ＭＳ 明朝" w:hint="eastAsia"/>
          <w:b/>
          <w:sz w:val="24"/>
          <w:u w:val="single"/>
        </w:rPr>
        <w:t>令和</w:t>
      </w:r>
      <w:r>
        <w:rPr>
          <w:rFonts w:ascii="ＭＳ 明朝" w:hAnsi="ＭＳ 明朝" w:hint="eastAsia"/>
          <w:b/>
          <w:sz w:val="24"/>
          <w:u w:val="single"/>
        </w:rPr>
        <w:t>４</w:t>
      </w:r>
      <w:r w:rsidRPr="00D63677">
        <w:rPr>
          <w:rFonts w:ascii="ＭＳ 明朝" w:hAnsi="ＭＳ 明朝" w:hint="eastAsia"/>
          <w:b/>
          <w:sz w:val="24"/>
          <w:u w:val="single"/>
        </w:rPr>
        <w:t xml:space="preserve">年度　</w:t>
      </w:r>
      <w:r>
        <w:rPr>
          <w:rFonts w:ascii="ＭＳ 明朝" w:hAnsi="ＭＳ 明朝" w:hint="eastAsia"/>
          <w:b/>
          <w:sz w:val="24"/>
          <w:u w:val="single"/>
        </w:rPr>
        <w:t>第</w:t>
      </w:r>
      <w:r w:rsidR="00FD3CB3">
        <w:rPr>
          <w:rFonts w:ascii="ＭＳ 明朝" w:hAnsi="ＭＳ 明朝" w:hint="eastAsia"/>
          <w:b/>
          <w:sz w:val="24"/>
          <w:u w:val="single"/>
        </w:rPr>
        <w:t>2</w:t>
      </w:r>
      <w:r>
        <w:rPr>
          <w:rFonts w:ascii="ＭＳ 明朝" w:hAnsi="ＭＳ 明朝" w:hint="eastAsia"/>
          <w:b/>
          <w:sz w:val="24"/>
          <w:u w:val="single"/>
        </w:rPr>
        <w:t xml:space="preserve">回　</w:t>
      </w:r>
      <w:r w:rsidRPr="00D63677">
        <w:rPr>
          <w:rFonts w:ascii="ＭＳ 明朝" w:hAnsi="ＭＳ 明朝" w:hint="eastAsia"/>
          <w:b/>
          <w:sz w:val="24"/>
          <w:u w:val="single"/>
        </w:rPr>
        <w:t>国府台小学校　学校評価</w:t>
      </w:r>
      <w:r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FD3CB3">
        <w:rPr>
          <w:rFonts w:ascii="ＭＳ 明朝" w:hAnsi="ＭＳ 明朝" w:hint="eastAsia"/>
          <w:b/>
          <w:sz w:val="24"/>
          <w:u w:val="single"/>
        </w:rPr>
        <w:t>12</w:t>
      </w:r>
      <w:r w:rsidRPr="00D63677">
        <w:rPr>
          <w:rFonts w:ascii="ＭＳ 明朝" w:hAnsi="ＭＳ 明朝" w:hint="eastAsia"/>
          <w:b/>
          <w:sz w:val="24"/>
          <w:u w:val="single"/>
        </w:rPr>
        <w:t>月実施</w:t>
      </w:r>
      <w:r>
        <w:rPr>
          <w:rFonts w:ascii="ＭＳ 明朝" w:hAnsi="ＭＳ 明朝" w:hint="eastAsia"/>
          <w:b/>
          <w:sz w:val="24"/>
          <w:u w:val="single"/>
        </w:rPr>
        <w:t xml:space="preserve">分　</w:t>
      </w:r>
      <w:r w:rsidRPr="00D63677">
        <w:rPr>
          <w:rFonts w:ascii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hAnsi="ＭＳ 明朝" w:hint="eastAsia"/>
          <w:b/>
          <w:sz w:val="24"/>
          <w:u w:val="single"/>
        </w:rPr>
        <w:t xml:space="preserve">回答率　</w:t>
      </w:r>
      <w:r w:rsidR="00FD3CB3">
        <w:rPr>
          <w:rFonts w:ascii="ＭＳ 明朝" w:hAnsi="ＭＳ 明朝" w:hint="eastAsia"/>
          <w:b/>
          <w:sz w:val="24"/>
          <w:u w:val="single"/>
        </w:rPr>
        <w:t>58.7</w:t>
      </w:r>
      <w:r w:rsidRPr="00D63677">
        <w:rPr>
          <w:rFonts w:ascii="ＭＳ 明朝" w:hAnsi="ＭＳ 明朝" w:hint="eastAsia"/>
          <w:b/>
          <w:sz w:val="24"/>
          <w:u w:val="single"/>
        </w:rPr>
        <w:t>％</w:t>
      </w:r>
      <w:r>
        <w:rPr>
          <w:rFonts w:ascii="ＭＳ 明朝" w:hAnsi="ＭＳ 明朝" w:hint="eastAsia"/>
          <w:b/>
          <w:sz w:val="24"/>
          <w:u w:val="single"/>
        </w:rPr>
        <w:t>》</w:t>
      </w:r>
    </w:p>
    <w:p w:rsidR="00DF05EE" w:rsidRPr="00191D32" w:rsidRDefault="00DF05EE" w:rsidP="00B83DBC">
      <w:pPr>
        <w:ind w:right="-24" w:firstLineChars="100" w:firstLine="210"/>
        <w:rPr>
          <w:rFonts w:ascii="ＭＳ 明朝" w:hAnsi="ＭＳ 明朝"/>
        </w:rPr>
      </w:pPr>
      <w:r w:rsidRPr="00191D32">
        <w:rPr>
          <w:rFonts w:ascii="ＭＳ 明朝" w:hAnsi="ＭＳ 明朝" w:hint="eastAsia"/>
        </w:rPr>
        <w:t xml:space="preserve">４：そう思う　　</w:t>
      </w:r>
      <w:r w:rsidR="00B83DBC">
        <w:rPr>
          <w:rFonts w:ascii="ＭＳ 明朝" w:hAnsi="ＭＳ 明朝" w:hint="eastAsia"/>
        </w:rPr>
        <w:t xml:space="preserve">　　</w:t>
      </w:r>
      <w:r w:rsidRPr="00191D32">
        <w:rPr>
          <w:rFonts w:ascii="ＭＳ 明朝" w:hAnsi="ＭＳ 明朝" w:hint="eastAsia"/>
        </w:rPr>
        <w:t>３：ややそう思う　　２：あまり思わない　　１：そう思わない</w:t>
      </w:r>
      <w:r>
        <w:rPr>
          <w:rFonts w:ascii="ＭＳ 明朝" w:hAnsi="ＭＳ 明朝" w:hint="eastAsia"/>
        </w:rPr>
        <w:t xml:space="preserve">　</w:t>
      </w:r>
      <w:r w:rsidR="00B83DB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０：わからない</w:t>
      </w:r>
    </w:p>
    <w:p w:rsidR="00121752" w:rsidRPr="00121752" w:rsidRDefault="00DF05EE" w:rsidP="00121752">
      <w:pPr>
        <w:ind w:firstLineChars="100" w:firstLine="210"/>
        <w:rPr>
          <w:rFonts w:ascii="ＭＳ 明朝" w:hAnsi="ＭＳ 明朝"/>
          <w:b/>
        </w:rPr>
      </w:pPr>
      <w:r w:rsidRPr="00191D32">
        <w:rPr>
          <w:rFonts w:ascii="ＭＳ 明朝" w:hAnsi="ＭＳ 明朝" w:hint="eastAsia"/>
        </w:rPr>
        <w:t>（よくできている）</w:t>
      </w:r>
      <w:r w:rsidR="00B83DBC">
        <w:rPr>
          <w:rFonts w:ascii="ＭＳ 明朝" w:hAnsi="ＭＳ 明朝" w:hint="eastAsia"/>
        </w:rPr>
        <w:t xml:space="preserve">　</w:t>
      </w:r>
      <w:r w:rsidRPr="00191D32">
        <w:rPr>
          <w:rFonts w:ascii="ＭＳ 明朝" w:hAnsi="ＭＳ 明朝" w:hint="eastAsia"/>
        </w:rPr>
        <w:t>（できている）　　（あまりできていない）　（できていない）</w:t>
      </w: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423"/>
        <w:gridCol w:w="5618"/>
        <w:gridCol w:w="700"/>
        <w:gridCol w:w="708"/>
        <w:gridCol w:w="708"/>
        <w:gridCol w:w="696"/>
        <w:gridCol w:w="696"/>
      </w:tblGrid>
      <w:tr w:rsidR="00DF05EE" w:rsidRPr="00AE6165" w:rsidTr="008D46C8">
        <w:trPr>
          <w:trHeight w:val="22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F05EE" w:rsidRPr="00EE7C4D" w:rsidRDefault="00DF05EE" w:rsidP="008D46C8">
            <w:pPr>
              <w:jc w:val="center"/>
            </w:pPr>
            <w:r w:rsidRPr="00D63677">
              <w:rPr>
                <w:rFonts w:hint="eastAsia"/>
                <w:sz w:val="40"/>
              </w:rPr>
              <w:t>評</w:t>
            </w:r>
            <w:r>
              <w:rPr>
                <w:rFonts w:hint="eastAsia"/>
                <w:sz w:val="40"/>
              </w:rPr>
              <w:t xml:space="preserve">　</w:t>
            </w:r>
            <w:r w:rsidRPr="00D63677">
              <w:rPr>
                <w:rFonts w:hint="eastAsia"/>
                <w:sz w:val="40"/>
              </w:rPr>
              <w:t>価</w:t>
            </w:r>
            <w:r>
              <w:rPr>
                <w:rFonts w:hint="eastAsia"/>
                <w:sz w:val="40"/>
              </w:rPr>
              <w:t xml:space="preserve">　</w:t>
            </w:r>
            <w:bookmarkStart w:id="0" w:name="_GoBack"/>
            <w:bookmarkEnd w:id="0"/>
            <w:r w:rsidRPr="00D63677">
              <w:rPr>
                <w:rFonts w:hint="eastAsia"/>
                <w:sz w:val="40"/>
              </w:rPr>
              <w:t>項</w:t>
            </w:r>
            <w:r>
              <w:rPr>
                <w:rFonts w:hint="eastAsia"/>
                <w:sz w:val="40"/>
              </w:rPr>
              <w:t xml:space="preserve">　</w:t>
            </w:r>
            <w:r w:rsidRPr="00D63677">
              <w:rPr>
                <w:rFonts w:hint="eastAsia"/>
                <w:sz w:val="40"/>
              </w:rPr>
              <w:t>目</w:t>
            </w:r>
          </w:p>
        </w:tc>
        <w:tc>
          <w:tcPr>
            <w:tcW w:w="3447" w:type="dxa"/>
            <w:gridSpan w:val="5"/>
          </w:tcPr>
          <w:p w:rsidR="00121752" w:rsidRDefault="00DF05EE" w:rsidP="00121752">
            <w:pPr>
              <w:ind w:firstLineChars="500" w:firstLine="1050"/>
            </w:pPr>
            <w:r w:rsidRPr="004D1D80">
              <w:rPr>
                <w:rFonts w:hint="eastAsia"/>
              </w:rPr>
              <w:t>評価結果（</w:t>
            </w:r>
            <w:r>
              <w:rPr>
                <w:rFonts w:hint="eastAsia"/>
              </w:rPr>
              <w:t>％</w:t>
            </w:r>
            <w:r w:rsidRPr="004D1D80">
              <w:rPr>
                <w:rFonts w:hint="eastAsia"/>
              </w:rPr>
              <w:t>）</w:t>
            </w:r>
          </w:p>
          <w:p w:rsidR="00DF05EE" w:rsidRPr="004D1D80" w:rsidRDefault="00121752" w:rsidP="00121752">
            <w:pPr>
              <w:ind w:firstLineChars="100" w:firstLine="211"/>
            </w:pPr>
            <w:r w:rsidRPr="00121752">
              <w:rPr>
                <w:rFonts w:ascii="ＭＳ 明朝" w:hAnsi="ＭＳ 明朝" w:hint="eastAsia"/>
                <w:b/>
              </w:rPr>
              <w:t>※上段　6月　下段　12月</w:t>
            </w:r>
          </w:p>
        </w:tc>
      </w:tr>
      <w:tr w:rsidR="008D46C8" w:rsidRPr="00AE6165" w:rsidTr="008D46C8">
        <w:trPr>
          <w:trHeight w:val="29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05EE" w:rsidRPr="00D63677" w:rsidRDefault="00DF05EE" w:rsidP="008D46C8">
            <w:pPr>
              <w:jc w:val="center"/>
              <w:rPr>
                <w:sz w:val="24"/>
                <w:szCs w:val="24"/>
              </w:rPr>
            </w:pPr>
            <w:r w:rsidRPr="00D63677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jc w:val="center"/>
              <w:rPr>
                <w:sz w:val="24"/>
                <w:szCs w:val="24"/>
              </w:rPr>
            </w:pPr>
            <w:r w:rsidRPr="00D63677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jc w:val="center"/>
              <w:rPr>
                <w:sz w:val="24"/>
                <w:szCs w:val="24"/>
              </w:rPr>
            </w:pPr>
            <w:r w:rsidRPr="00D63677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jc w:val="center"/>
              <w:rPr>
                <w:sz w:val="24"/>
                <w:szCs w:val="24"/>
              </w:rPr>
            </w:pPr>
            <w:r w:rsidRPr="00D63677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8D46C8" w:rsidRPr="00AE6165" w:rsidTr="008D46C8">
        <w:trPr>
          <w:trHeight w:val="33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765F49" w:rsidRDefault="00DF05EE" w:rsidP="008D46C8">
            <w:pPr>
              <w:spacing w:line="0" w:lineRule="atLeast"/>
            </w:pPr>
            <w:r w:rsidRPr="009605D1">
              <w:rPr>
                <w:rFonts w:hint="eastAsia"/>
              </w:rPr>
              <w:t>確かな学力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rPr>
                <w:sz w:val="24"/>
              </w:rPr>
            </w:pPr>
            <w:r w:rsidRPr="00D63677">
              <w:rPr>
                <w:rFonts w:hint="eastAsia"/>
                <w:sz w:val="24"/>
              </w:rPr>
              <w:t>1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お子さんは、授業がわかりやすいと言っている。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34.9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38.2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46C8" w:rsidRDefault="00DF05EE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5.</w:t>
            </w:r>
            <w:r w:rsidR="008D46C8">
              <w:rPr>
                <w:rFonts w:ascii="ＭＳ 明朝" w:hAnsi="ＭＳ 明朝"/>
                <w:sz w:val="24"/>
                <w:szCs w:val="24"/>
              </w:rPr>
              <w:t>2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42.1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F05EE" w:rsidRDefault="00DF05EE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8D46C8">
              <w:rPr>
                <w:rFonts w:ascii="ＭＳ 明朝" w:hAnsi="ＭＳ 明朝"/>
                <w:sz w:val="24"/>
                <w:szCs w:val="24"/>
              </w:rPr>
              <w:t>2.6</w:t>
            </w:r>
          </w:p>
          <w:p w:rsidR="00FD3CB3" w:rsidRPr="00F756FD" w:rsidRDefault="00FD3CB3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12.1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DF05EE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.</w:t>
            </w:r>
            <w:r w:rsidR="008D46C8">
              <w:rPr>
                <w:rFonts w:ascii="ＭＳ 明朝" w:hAnsi="ＭＳ 明朝"/>
                <w:sz w:val="24"/>
                <w:szCs w:val="24"/>
              </w:rPr>
              <w:t>7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2.8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DF05EE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.</w:t>
            </w:r>
            <w:r w:rsidR="008D46C8">
              <w:rPr>
                <w:rFonts w:ascii="ＭＳ 明朝" w:hAnsi="ＭＳ 明朝"/>
                <w:sz w:val="24"/>
                <w:szCs w:val="24"/>
              </w:rPr>
              <w:t>6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4.8</w:t>
            </w:r>
          </w:p>
        </w:tc>
      </w:tr>
      <w:tr w:rsidR="008D46C8" w:rsidRPr="00AE6165" w:rsidTr="008D46C8">
        <w:trPr>
          <w:trHeight w:val="63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お子さんは、わからないことを自分から調べるなど、いろいろなことに興味を持って学習に取り組んでいる。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DF05EE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8.</w:t>
            </w:r>
            <w:r w:rsidR="008D46C8">
              <w:rPr>
                <w:rFonts w:ascii="ＭＳ 明朝" w:hAnsi="ＭＳ 明朝"/>
                <w:sz w:val="24"/>
                <w:szCs w:val="24"/>
              </w:rPr>
              <w:t>9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21.6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DF05EE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="008D46C8">
              <w:rPr>
                <w:rFonts w:ascii="ＭＳ 明朝" w:hAnsi="ＭＳ 明朝"/>
                <w:sz w:val="24"/>
                <w:szCs w:val="24"/>
              </w:rPr>
              <w:t>7.4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42.4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DF05EE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="008D46C8">
              <w:rPr>
                <w:rFonts w:ascii="ＭＳ 明朝" w:hAnsi="ＭＳ 明朝"/>
                <w:sz w:val="24"/>
                <w:szCs w:val="24"/>
              </w:rPr>
              <w:t>8.1</w:t>
            </w:r>
          </w:p>
          <w:p w:rsidR="00FD3CB3" w:rsidRPr="00F756FD" w:rsidRDefault="00FD3CB3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26.7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.1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8.7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DF05EE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</w:t>
            </w:r>
            <w:r w:rsidR="008D46C8">
              <w:rPr>
                <w:rFonts w:ascii="ＭＳ 明朝" w:hAnsi="ＭＳ 明朝"/>
                <w:sz w:val="24"/>
                <w:szCs w:val="24"/>
              </w:rPr>
              <w:t>5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0.6</w:t>
            </w:r>
          </w:p>
        </w:tc>
      </w:tr>
      <w:tr w:rsidR="008D46C8" w:rsidRPr="00AE6165" w:rsidTr="008D46C8">
        <w:trPr>
          <w:trHeight w:val="41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お子さんは、家庭学習の習慣が身についている。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8D46C8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38.3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37.4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0.2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39.6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7.7</w:t>
            </w:r>
          </w:p>
          <w:p w:rsidR="00FD3CB3" w:rsidRPr="00F756FD" w:rsidRDefault="00FD3CB3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18.0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3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.6</w:t>
            </w:r>
          </w:p>
          <w:p w:rsidR="00DF05EE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4.8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0.3</w:t>
            </w:r>
          </w:p>
        </w:tc>
      </w:tr>
      <w:tr w:rsidR="008D46C8" w:rsidRPr="00AE6165" w:rsidTr="008D46C8">
        <w:trPr>
          <w:trHeight w:val="2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F00B43" w:rsidRDefault="00DF05EE" w:rsidP="008D46C8">
            <w:pPr>
              <w:rPr>
                <w:sz w:val="24"/>
              </w:rPr>
            </w:pPr>
            <w:r w:rsidRPr="00F00B43">
              <w:rPr>
                <w:rFonts w:hint="eastAsia"/>
                <w:sz w:val="24"/>
              </w:rPr>
              <w:t>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お子さんは、読書に親しんでいる。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0.5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31.5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9.8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30.6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0.1</w:t>
            </w:r>
          </w:p>
          <w:p w:rsidR="00FD3CB3" w:rsidRPr="00F756FD" w:rsidRDefault="00FD3CB3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25.0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hAnsi="ＭＳ 明朝"/>
                <w:sz w:val="24"/>
                <w:szCs w:val="24"/>
              </w:rPr>
              <w:t>.4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12.1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0.8</w:t>
            </w:r>
          </w:p>
        </w:tc>
      </w:tr>
      <w:tr w:rsidR="008D46C8" w:rsidRPr="00AE6165" w:rsidTr="008D46C8">
        <w:trPr>
          <w:trHeight w:val="3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F00B43" w:rsidRDefault="00DF05EE" w:rsidP="008D46C8">
            <w:pPr>
              <w:rPr>
                <w:sz w:val="24"/>
              </w:rPr>
            </w:pPr>
            <w:r w:rsidRPr="00F00B43">
              <w:rPr>
                <w:rFonts w:hint="eastAsia"/>
                <w:sz w:val="24"/>
              </w:rPr>
              <w:t>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rPr>
                <w:sz w:val="22"/>
              </w:rPr>
            </w:pPr>
            <w:r w:rsidRPr="008D46C8">
              <w:rPr>
                <w:rFonts w:hint="eastAsia"/>
              </w:rPr>
              <w:t>お子さんは、自分の思いや考えをわかりやすく伝えている。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4.0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24.4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0.1</w:t>
            </w:r>
          </w:p>
          <w:p w:rsidR="00FD3CB3" w:rsidRPr="00C94FB6" w:rsidRDefault="00FD3CB3" w:rsidP="008D46C8">
            <w:pPr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47.8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0.1</w:t>
            </w:r>
          </w:p>
          <w:p w:rsidR="00FD3CB3" w:rsidRPr="00F756FD" w:rsidRDefault="00FD3CB3" w:rsidP="008D46C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21.6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.1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5.6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FD3CB3" w:rsidRPr="00F756FD" w:rsidRDefault="00FD3CB3" w:rsidP="0012175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0.6</w:t>
            </w:r>
          </w:p>
        </w:tc>
      </w:tr>
      <w:tr w:rsidR="008D46C8" w:rsidRPr="00AE6165" w:rsidTr="008D46C8">
        <w:trPr>
          <w:trHeight w:val="53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765F49" w:rsidRDefault="00DF05EE" w:rsidP="008D46C8">
            <w:pPr>
              <w:spacing w:line="0" w:lineRule="atLeast"/>
            </w:pPr>
            <w:r w:rsidRPr="00765F49">
              <w:rPr>
                <w:rFonts w:hint="eastAsia"/>
              </w:rPr>
              <w:t>豊かな心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sz w:val="24"/>
              </w:rPr>
            </w:pPr>
            <w:r w:rsidRPr="00D63677">
              <w:rPr>
                <w:rFonts w:hint="eastAsia"/>
                <w:sz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お子さんは、友だちや近所の人などに、自分から進んであいさつをしている。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2.9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27.0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0.9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43.0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1.3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23.9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.4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4.8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1.4</w:t>
            </w:r>
          </w:p>
        </w:tc>
      </w:tr>
      <w:tr w:rsidR="008D46C8" w:rsidRPr="00AE6165" w:rsidTr="008D46C8">
        <w:trPr>
          <w:trHeight w:val="29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お子さんは、自分の役割に責任を持って取り組んでいる。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8.2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49.4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1.8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39.3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hAnsi="ＭＳ 明朝"/>
                <w:sz w:val="24"/>
                <w:szCs w:val="24"/>
              </w:rPr>
              <w:t>.3</w:t>
            </w:r>
          </w:p>
          <w:p w:rsidR="00FD3CB3" w:rsidRPr="00F756FD" w:rsidRDefault="00FD3CB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8.7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1.1</w:t>
            </w:r>
          </w:p>
        </w:tc>
      </w:tr>
      <w:tr w:rsidR="008D46C8" w:rsidRPr="00AE6165" w:rsidTr="008D46C8">
        <w:trPr>
          <w:trHeight w:val="38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お子さんは、誰とでも優しく関わっている。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7.2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50.8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4.6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41.0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.8</w:t>
            </w:r>
          </w:p>
          <w:p w:rsidR="00FD3CB3" w:rsidRPr="00F756FD" w:rsidRDefault="00FD3CB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5.6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1.1</w:t>
            </w:r>
          </w:p>
        </w:tc>
      </w:tr>
      <w:tr w:rsidR="008D46C8" w:rsidRPr="00AE6165" w:rsidTr="008D46C8">
        <w:trPr>
          <w:trHeight w:val="30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966AB3" w:rsidRDefault="00DF05EE" w:rsidP="008D46C8">
            <w:pPr>
              <w:spacing w:line="0" w:lineRule="atLeast"/>
              <w:rPr>
                <w:sz w:val="24"/>
              </w:rPr>
            </w:pPr>
            <w:r w:rsidRPr="00F00B43">
              <w:rPr>
                <w:rFonts w:hint="eastAsia"/>
                <w:sz w:val="24"/>
              </w:rPr>
              <w:t>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お子さんは、楽しく学校生活を送っている。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6.4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55.1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3.7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36.2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FD3CB3" w:rsidRPr="00F756FD" w:rsidRDefault="00FD3CB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6.2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8D46C8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0.3</w:t>
            </w:r>
          </w:p>
        </w:tc>
      </w:tr>
      <w:tr w:rsidR="008D46C8" w:rsidRPr="00AE6165" w:rsidTr="008D46C8">
        <w:trPr>
          <w:trHeight w:val="2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765F49" w:rsidRDefault="00DF05EE" w:rsidP="008D46C8">
            <w:pPr>
              <w:spacing w:line="0" w:lineRule="atLeast"/>
            </w:pPr>
            <w:r w:rsidRPr="00765F49">
              <w:rPr>
                <w:rFonts w:hint="eastAsia"/>
              </w:rPr>
              <w:t>健やかな体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sz w:val="24"/>
              </w:rPr>
            </w:pPr>
            <w:r w:rsidRPr="00D63677">
              <w:rPr>
                <w:rFonts w:hint="eastAsia"/>
                <w:sz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E84333">
              <w:rPr>
                <w:rFonts w:hint="eastAsia"/>
              </w:rPr>
              <w:t>お子さんは、すすんで（外で遊ぶなど）体を動かしている。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9.6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42.1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0.8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29.2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6.0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21.3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.4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7.3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0.0</w:t>
            </w:r>
          </w:p>
        </w:tc>
      </w:tr>
      <w:tr w:rsidR="008D46C8" w:rsidRPr="00AE6165" w:rsidTr="008D46C8">
        <w:trPr>
          <w:trHeight w:val="63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2</w:t>
            </w:r>
          </w:p>
        </w:tc>
        <w:tc>
          <w:tcPr>
            <w:tcW w:w="6142" w:type="dxa"/>
            <w:tcBorders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お子さんは、自らの安全（交通事故・けがなど）に気をつけて生活をしている。</w:t>
            </w:r>
          </w:p>
        </w:tc>
        <w:tc>
          <w:tcPr>
            <w:tcW w:w="700" w:type="dxa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8.5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39.6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1.3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48.3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FD3CB3" w:rsidRPr="00F756FD" w:rsidRDefault="00FD3CB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9.8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.0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0.3</w:t>
            </w:r>
          </w:p>
        </w:tc>
      </w:tr>
      <w:tr w:rsidR="008D46C8" w:rsidRPr="00AE6165" w:rsidTr="008D46C8">
        <w:trPr>
          <w:trHeight w:val="54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DF05EE" w:rsidP="008D46C8">
            <w:pPr>
              <w:spacing w:line="0" w:lineRule="atLeast"/>
              <w:rPr>
                <w:sz w:val="24"/>
              </w:rPr>
            </w:pPr>
            <w:r w:rsidRPr="00D63677">
              <w:rPr>
                <w:sz w:val="24"/>
              </w:rPr>
              <w:t>3</w:t>
            </w:r>
          </w:p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お子さんは、規則正しい生活習慣（睡眠・食習慣など）が身についている。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7.8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31.5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3.5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5.3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14.6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.4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3.9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>
              <w:rPr>
                <w:rFonts w:ascii="ＭＳ 明朝" w:hAnsi="ＭＳ 明朝"/>
                <w:sz w:val="24"/>
                <w:szCs w:val="24"/>
              </w:rPr>
              <w:t>.0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0.0</w:t>
            </w:r>
          </w:p>
        </w:tc>
      </w:tr>
      <w:tr w:rsidR="008D46C8" w:rsidRPr="00AE6165" w:rsidTr="008D46C8">
        <w:trPr>
          <w:trHeight w:val="40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966AB3" w:rsidRDefault="00DF05EE" w:rsidP="008D46C8">
            <w:pPr>
              <w:spacing w:line="0" w:lineRule="atLeast"/>
              <w:rPr>
                <w:sz w:val="24"/>
              </w:rPr>
            </w:pPr>
            <w:r w:rsidRPr="00F00B43">
              <w:rPr>
                <w:rFonts w:hint="eastAsia"/>
                <w:sz w:val="24"/>
              </w:rPr>
              <w:t>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お子さんは、学校給食を楽しみにしている。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4.0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52.5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0.7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27.2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hAnsi="ＭＳ 明朝"/>
                <w:sz w:val="24"/>
                <w:szCs w:val="24"/>
              </w:rPr>
              <w:t>.0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12.1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.3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5.6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.0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2.5</w:t>
            </w:r>
          </w:p>
        </w:tc>
      </w:tr>
      <w:tr w:rsidR="008D46C8" w:rsidRPr="00AE6165" w:rsidTr="008D46C8">
        <w:trPr>
          <w:trHeight w:val="69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765F49" w:rsidRDefault="00DF05EE" w:rsidP="008D46C8">
            <w:pPr>
              <w:spacing w:line="0" w:lineRule="atLeast"/>
            </w:pPr>
            <w:r w:rsidRPr="00765F49">
              <w:rPr>
                <w:rFonts w:hint="eastAsia"/>
              </w:rPr>
              <w:t>信頼される学校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sz w:val="24"/>
              </w:rPr>
            </w:pPr>
            <w:r w:rsidRPr="00D63677">
              <w:rPr>
                <w:rFonts w:hint="eastAsia"/>
                <w:sz w:val="24"/>
              </w:rPr>
              <w:t>1</w:t>
            </w:r>
          </w:p>
        </w:tc>
        <w:tc>
          <w:tcPr>
            <w:tcW w:w="6142" w:type="dxa"/>
            <w:tcBorders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学校は、目指す子どもの姿や学校経営方針について、保護者に理解されるよう努めている。</w:t>
            </w:r>
          </w:p>
        </w:tc>
        <w:tc>
          <w:tcPr>
            <w:tcW w:w="700" w:type="dxa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0.0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35.4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6.2</w:t>
            </w:r>
          </w:p>
          <w:p w:rsidR="00FD3CB3" w:rsidRPr="00C94FB6" w:rsidRDefault="00FD3CB3" w:rsidP="008D46C8">
            <w:pPr>
              <w:spacing w:line="0" w:lineRule="atLeast"/>
              <w:rPr>
                <w:rFonts w:ascii="ＭＳ 明朝" w:hAnsi="ＭＳ 明朝"/>
                <w:i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i/>
                <w:sz w:val="24"/>
                <w:szCs w:val="24"/>
              </w:rPr>
              <w:t>46.3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FD3CB3" w:rsidRPr="00F756FD" w:rsidRDefault="00FD3CB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13.2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.2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.9</w:t>
            </w:r>
          </w:p>
          <w:p w:rsidR="00FD3CB3" w:rsidRPr="00F756FD" w:rsidRDefault="00FD3CB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3.1</w:t>
            </w:r>
          </w:p>
        </w:tc>
      </w:tr>
      <w:tr w:rsidR="008D46C8" w:rsidRPr="00AE6165" w:rsidTr="008D46C8">
        <w:trPr>
          <w:trHeight w:val="61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2</w:t>
            </w:r>
          </w:p>
        </w:tc>
        <w:tc>
          <w:tcPr>
            <w:tcW w:w="6142" w:type="dxa"/>
            <w:tcBorders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学校は、保護者や地域の方々とともに、子どもを育てる取組を進めている。</w:t>
            </w:r>
          </w:p>
        </w:tc>
        <w:tc>
          <w:tcPr>
            <w:tcW w:w="700" w:type="dxa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2.9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39.0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7.4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51.4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0.7</w:t>
            </w:r>
          </w:p>
          <w:p w:rsidR="00121752" w:rsidRPr="00F756FD" w:rsidRDefault="00121752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5.9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1.7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2.0</w:t>
            </w:r>
          </w:p>
        </w:tc>
      </w:tr>
      <w:tr w:rsidR="008D46C8" w:rsidRPr="00AE6165" w:rsidTr="008D46C8">
        <w:trPr>
          <w:trHeight w:val="34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3</w:t>
            </w:r>
          </w:p>
        </w:tc>
        <w:tc>
          <w:tcPr>
            <w:tcW w:w="6142" w:type="dxa"/>
            <w:tcBorders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学校は、</w:t>
            </w:r>
            <w:r w:rsidRPr="001C3A88">
              <w:rPr>
                <w:rFonts w:hint="eastAsia"/>
                <w:sz w:val="22"/>
              </w:rPr>
              <w:t xml:space="preserve"> </w:t>
            </w:r>
            <w:r w:rsidRPr="001C3A88">
              <w:rPr>
                <w:rFonts w:hint="eastAsia"/>
                <w:sz w:val="22"/>
              </w:rPr>
              <w:t>保護者の思いや願いに対して適切に対応している。</w:t>
            </w:r>
          </w:p>
        </w:tc>
        <w:tc>
          <w:tcPr>
            <w:tcW w:w="700" w:type="dxa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1.5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39.6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0.6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45.5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121752" w:rsidRPr="00F756FD" w:rsidRDefault="00121752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7.9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.6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2.8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.6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4.2</w:t>
            </w:r>
          </w:p>
        </w:tc>
      </w:tr>
      <w:tr w:rsidR="008D46C8" w:rsidRPr="00AE6165" w:rsidTr="008D46C8">
        <w:trPr>
          <w:trHeight w:val="36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4</w:t>
            </w:r>
          </w:p>
        </w:tc>
        <w:tc>
          <w:tcPr>
            <w:tcW w:w="6142" w:type="dxa"/>
            <w:tcBorders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学校は、</w:t>
            </w:r>
            <w:r w:rsidRPr="001C3A88">
              <w:rPr>
                <w:rFonts w:hint="eastAsia"/>
                <w:sz w:val="22"/>
              </w:rPr>
              <w:t xml:space="preserve"> </w:t>
            </w:r>
            <w:r w:rsidRPr="001C3A88">
              <w:rPr>
                <w:rFonts w:hint="eastAsia"/>
                <w:sz w:val="22"/>
              </w:rPr>
              <w:t>特色ある取組や教育を進めている。</w:t>
            </w:r>
          </w:p>
        </w:tc>
        <w:tc>
          <w:tcPr>
            <w:tcW w:w="700" w:type="dxa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2.5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34.0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8.4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50.6</w:t>
            </w:r>
          </w:p>
        </w:tc>
        <w:tc>
          <w:tcPr>
            <w:tcW w:w="709" w:type="dxa"/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7.9</w:t>
            </w:r>
          </w:p>
          <w:p w:rsidR="00121752" w:rsidRPr="00F756FD" w:rsidRDefault="00121752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9.0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.7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/>
                <w:sz w:val="24"/>
                <w:szCs w:val="24"/>
              </w:rPr>
              <w:t>.5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4.5</w:t>
            </w:r>
          </w:p>
        </w:tc>
      </w:tr>
      <w:tr w:rsidR="008D46C8" w:rsidRPr="00AE6165" w:rsidTr="008D46C8">
        <w:trPr>
          <w:trHeight w:val="34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D63677" w:rsidRDefault="00DF05EE" w:rsidP="008D46C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D63677">
              <w:rPr>
                <w:sz w:val="24"/>
              </w:rPr>
              <w:t>5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 w:rsidRPr="001C3A88">
              <w:rPr>
                <w:rFonts w:hint="eastAsia"/>
                <w:sz w:val="22"/>
              </w:rPr>
              <w:t>学校は、子ども一人一人に適切な指導や支援を行っている。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5.7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23.3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50.0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51.7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9.1</w:t>
            </w:r>
          </w:p>
          <w:p w:rsidR="00121752" w:rsidRPr="00F756FD" w:rsidRDefault="00121752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15.2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sz w:val="24"/>
                <w:szCs w:val="24"/>
              </w:rPr>
              <w:t>.8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3.1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hAnsi="ＭＳ 明朝"/>
                <w:sz w:val="24"/>
                <w:szCs w:val="24"/>
              </w:rPr>
              <w:t>.4</w:t>
            </w:r>
          </w:p>
          <w:p w:rsidR="00121752" w:rsidRPr="00F756FD" w:rsidRDefault="00121752" w:rsidP="0012175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6.7</w:t>
            </w:r>
          </w:p>
        </w:tc>
      </w:tr>
      <w:tr w:rsidR="008D46C8" w:rsidRPr="00AE6165" w:rsidTr="008D46C8">
        <w:trPr>
          <w:trHeight w:val="24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AE6165" w:rsidRDefault="00DF05EE" w:rsidP="008D46C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Pr="00966AB3" w:rsidRDefault="00DF05EE" w:rsidP="008D46C8">
            <w:pPr>
              <w:spacing w:line="0" w:lineRule="atLeast"/>
              <w:rPr>
                <w:sz w:val="24"/>
              </w:rPr>
            </w:pPr>
            <w:r w:rsidRPr="00F00B43">
              <w:rPr>
                <w:rFonts w:hint="eastAsia"/>
                <w:sz w:val="24"/>
              </w:rPr>
              <w:t>6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5EE" w:rsidRPr="001C3A88" w:rsidRDefault="00DF05EE" w:rsidP="008D46C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学校は、児童の安全確保に努めている。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1.0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35.4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9.2</w:t>
            </w:r>
          </w:p>
          <w:p w:rsidR="00121752" w:rsidRPr="00C94FB6" w:rsidRDefault="00121752" w:rsidP="008D46C8">
            <w:pPr>
              <w:spacing w:line="0" w:lineRule="atLeast"/>
              <w:rPr>
                <w:rFonts w:ascii="ＭＳ 明朝" w:hAnsi="ＭＳ 明朝"/>
                <w:b/>
                <w:sz w:val="24"/>
                <w:szCs w:val="24"/>
              </w:rPr>
            </w:pPr>
            <w:r w:rsidRPr="00C94FB6">
              <w:rPr>
                <w:rFonts w:ascii="ＭＳ 明朝" w:hAnsi="ＭＳ 明朝" w:hint="eastAsia"/>
                <w:b/>
                <w:sz w:val="24"/>
                <w:szCs w:val="24"/>
              </w:rPr>
              <w:t>50.3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F05EE" w:rsidRDefault="00E84333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2.1</w:t>
            </w:r>
          </w:p>
          <w:p w:rsidR="00121752" w:rsidRPr="00F756FD" w:rsidRDefault="00121752" w:rsidP="008D46C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11.2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sz w:val="24"/>
                <w:szCs w:val="24"/>
              </w:rPr>
              <w:t>.8</w:t>
            </w:r>
          </w:p>
          <w:p w:rsidR="00121752" w:rsidRPr="00F756FD" w:rsidRDefault="00121752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2.0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5EE" w:rsidRDefault="00E84333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.9</w:t>
            </w:r>
          </w:p>
          <w:p w:rsidR="00121752" w:rsidRPr="00F756FD" w:rsidRDefault="00121752" w:rsidP="00121752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1.1</w:t>
            </w:r>
          </w:p>
        </w:tc>
      </w:tr>
    </w:tbl>
    <w:p w:rsidR="00DC16DD" w:rsidRPr="00121752" w:rsidRDefault="00121752">
      <w:pPr>
        <w:rPr>
          <w:b/>
          <w:u w:val="single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</w:t>
      </w:r>
    </w:p>
    <w:sectPr w:rsidR="00DC16DD" w:rsidRPr="00121752" w:rsidSect="00DF05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FB6" w:rsidRDefault="00C94FB6" w:rsidP="00B83DBC">
      <w:r>
        <w:separator/>
      </w:r>
    </w:p>
  </w:endnote>
  <w:endnote w:type="continuationSeparator" w:id="0">
    <w:p w:rsidR="00C94FB6" w:rsidRDefault="00C94FB6" w:rsidP="00B8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FB6" w:rsidRDefault="00C94FB6" w:rsidP="00B83DBC">
      <w:r>
        <w:separator/>
      </w:r>
    </w:p>
  </w:footnote>
  <w:footnote w:type="continuationSeparator" w:id="0">
    <w:p w:rsidR="00C94FB6" w:rsidRDefault="00C94FB6" w:rsidP="00B8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E"/>
    <w:rsid w:val="00121752"/>
    <w:rsid w:val="00392680"/>
    <w:rsid w:val="007213D4"/>
    <w:rsid w:val="008D46C8"/>
    <w:rsid w:val="009864BB"/>
    <w:rsid w:val="00B83DBC"/>
    <w:rsid w:val="00C94FB6"/>
    <w:rsid w:val="00DC16DD"/>
    <w:rsid w:val="00DC59E3"/>
    <w:rsid w:val="00DF05EE"/>
    <w:rsid w:val="00E84333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2CA4E"/>
  <w15:chartTrackingRefBased/>
  <w15:docId w15:val="{E9835622-7D4D-42E5-AA92-5D94CBC3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5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D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83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DB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20046529</dc:creator>
  <cp:keywords/>
  <dc:description/>
  <cp:lastModifiedBy>20046529</cp:lastModifiedBy>
  <cp:revision>2</cp:revision>
  <cp:lastPrinted>2023-01-09T03:45:00Z</cp:lastPrinted>
  <dcterms:created xsi:type="dcterms:W3CDTF">2023-01-23T02:04:00Z</dcterms:created>
  <dcterms:modified xsi:type="dcterms:W3CDTF">2023-01-23T02:04:00Z</dcterms:modified>
</cp:coreProperties>
</file>