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C02CF" w:rsidRPr="00CA0840" w:rsidRDefault="004C02CF" w:rsidP="002533FF">
      <w:pPr>
        <w:ind w:firstLineChars="100" w:firstLine="361"/>
        <w:rPr>
          <w:rFonts w:ascii="HG丸ｺﾞｼｯｸM-PRO" w:eastAsia="HG丸ｺﾞｼｯｸM-PRO" w:hAnsi="HG丸ｺﾞｼｯｸM-PRO"/>
          <w:b/>
          <w:sz w:val="36"/>
          <w:szCs w:val="36"/>
          <w:bdr w:val="single" w:sz="4" w:space="0" w:color="auto"/>
        </w:rPr>
      </w:pPr>
      <w:r w:rsidRPr="00CA0840">
        <w:rPr>
          <w:rFonts w:ascii="HG丸ｺﾞｼｯｸM-PRO" w:eastAsia="HG丸ｺﾞｼｯｸM-PRO" w:hAnsi="HG丸ｺﾞｼｯｸM-PRO" w:hint="eastAsia"/>
          <w:b/>
          <w:sz w:val="36"/>
          <w:szCs w:val="36"/>
          <w:bdr w:val="single" w:sz="4" w:space="0" w:color="auto"/>
        </w:rPr>
        <w:t>家庭数配付</w:t>
      </w:r>
    </w:p>
    <w:p w:rsidR="00E52A43" w:rsidRDefault="00A40528">
      <w:r>
        <w:rPr>
          <w:noProof/>
        </w:rPr>
        <mc:AlternateContent>
          <mc:Choice Requires="wps">
            <w:drawing>
              <wp:anchor distT="0" distB="0" distL="114300" distR="114300" simplePos="0" relativeHeight="251662336" behindDoc="0" locked="0" layoutInCell="1" allowOverlap="1" wp14:anchorId="2F45E850" wp14:editId="27EE020E">
                <wp:simplePos x="0" y="0"/>
                <wp:positionH relativeFrom="column">
                  <wp:posOffset>198755</wp:posOffset>
                </wp:positionH>
                <wp:positionV relativeFrom="paragraph">
                  <wp:posOffset>92075</wp:posOffset>
                </wp:positionV>
                <wp:extent cx="6578600" cy="942975"/>
                <wp:effectExtent l="19050" t="19050" r="31750" b="47625"/>
                <wp:wrapNone/>
                <wp:docPr id="4" name="テキスト ボックス 4"/>
                <wp:cNvGraphicFramePr/>
                <a:graphic xmlns:a="http://schemas.openxmlformats.org/drawingml/2006/main">
                  <a:graphicData uri="http://schemas.microsoft.com/office/word/2010/wordprocessingShape">
                    <wps:wsp>
                      <wps:cNvSpPr txBox="1"/>
                      <wps:spPr>
                        <a:xfrm>
                          <a:off x="0" y="0"/>
                          <a:ext cx="6578600" cy="942975"/>
                        </a:xfrm>
                        <a:prstGeom prst="rect">
                          <a:avLst/>
                        </a:prstGeom>
                        <a:solidFill>
                          <a:schemeClr val="lt1"/>
                        </a:solidFill>
                        <a:ln w="57150" cmpd="thickThin">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552A2" w:rsidRPr="00A40528" w:rsidRDefault="007552A2" w:rsidP="00A40528">
                            <w:pPr>
                              <w:spacing w:line="0" w:lineRule="atLeast"/>
                              <w:rPr>
                                <w:rFonts w:ascii="HGP創英角ﾎﾟｯﾌﾟ体" w:eastAsia="HGP創英角ﾎﾟｯﾌﾟ体" w:hAnsi="HGP創英角ﾎﾟｯﾌﾟ体"/>
                                <w:sz w:val="32"/>
                              </w:rPr>
                            </w:pPr>
                            <w:r w:rsidRPr="00A40528">
                              <w:rPr>
                                <w:rFonts w:ascii="HGP創英角ﾎﾟｯﾌﾟ体" w:eastAsia="HGP創英角ﾎﾟｯﾌﾟ体" w:hAnsi="HGP創英角ﾎﾟｯﾌﾟ体" w:hint="eastAsia"/>
                                <w:sz w:val="32"/>
                              </w:rPr>
                              <w:t>市川市立富美浜小学校</w:t>
                            </w:r>
                          </w:p>
                          <w:p w:rsidR="007552A2" w:rsidRPr="00A40528" w:rsidRDefault="007552A2" w:rsidP="00A40528">
                            <w:pPr>
                              <w:spacing w:line="0" w:lineRule="atLeast"/>
                              <w:rPr>
                                <w:rFonts w:ascii="HGP創英角ﾎﾟｯﾌﾟ体" w:eastAsia="HGP創英角ﾎﾟｯﾌﾟ体" w:hAnsi="HGP創英角ﾎﾟｯﾌﾟ体"/>
                                <w:sz w:val="64"/>
                                <w:szCs w:val="64"/>
                              </w:rPr>
                            </w:pPr>
                            <w:r w:rsidRPr="00A40528">
                              <w:rPr>
                                <w:rFonts w:ascii="HGP創英角ﾎﾟｯﾌﾟ体" w:eastAsia="HGP創英角ﾎﾟｯﾌﾟ体" w:hAnsi="HGP創英角ﾎﾟｯﾌﾟ体" w:hint="eastAsia"/>
                                <w:sz w:val="64"/>
                                <w:szCs w:val="64"/>
                              </w:rPr>
                              <w:t>学校運営協議会だより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F45E850" id="_x0000_t202" coordsize="21600,21600" o:spt="202" path="m,l,21600r21600,l21600,xe">
                <v:stroke joinstyle="miter"/>
                <v:path gradientshapeok="t" o:connecttype="rect"/>
              </v:shapetype>
              <v:shape id="テキスト ボックス 4" o:spid="_x0000_s1026" type="#_x0000_t202" style="position:absolute;left:0;text-align:left;margin-left:15.65pt;margin-top:7.25pt;width:518pt;height:74.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" fillcolor="white [3201]" strokeweight="4.5pt">
                <v:stroke linestyle="thickThin"/>
                <v:textbox>
                  <w:txbxContent>
                    <w:p w:rsidR="007552A2" w:rsidRPr="00A40528" w:rsidRDefault="007552A2" w:rsidP="00A40528">
                      <w:pPr>
                        <w:spacing w:line="0" w:lineRule="atLeast"/>
                        <w:rPr>
                          <w:rFonts w:ascii="HGP創英角ﾎﾟｯﾌﾟ体" w:eastAsia="HGP創英角ﾎﾟｯﾌﾟ体" w:hAnsi="HGP創英角ﾎﾟｯﾌﾟ体"/>
                          <w:sz w:val="32"/>
                        </w:rPr>
                      </w:pPr>
                      <w:r w:rsidRPr="00A40528">
                        <w:rPr>
                          <w:rFonts w:ascii="HGP創英角ﾎﾟｯﾌﾟ体" w:eastAsia="HGP創英角ﾎﾟｯﾌﾟ体" w:hAnsi="HGP創英角ﾎﾟｯﾌﾟ体" w:hint="eastAsia"/>
                          <w:sz w:val="32"/>
                        </w:rPr>
                        <w:t>市川市立富美浜小学校</w:t>
                      </w:r>
                    </w:p>
                    <w:p w:rsidR="007552A2" w:rsidRPr="00A40528" w:rsidRDefault="007552A2" w:rsidP="00A40528">
                      <w:pPr>
                        <w:spacing w:line="0" w:lineRule="atLeast"/>
                        <w:rPr>
                          <w:rFonts w:ascii="HGP創英角ﾎﾟｯﾌﾟ体" w:eastAsia="HGP創英角ﾎﾟｯﾌﾟ体" w:hAnsi="HGP創英角ﾎﾟｯﾌﾟ体"/>
                          <w:sz w:val="64"/>
                          <w:szCs w:val="64"/>
                        </w:rPr>
                      </w:pPr>
                      <w:r w:rsidRPr="00A40528">
                        <w:rPr>
                          <w:rFonts w:ascii="HGP創英角ﾎﾟｯﾌﾟ体" w:eastAsia="HGP創英角ﾎﾟｯﾌﾟ体" w:hAnsi="HGP創英角ﾎﾟｯﾌﾟ体" w:hint="eastAsia"/>
                          <w:sz w:val="64"/>
                          <w:szCs w:val="64"/>
                        </w:rPr>
                        <w:t>学校運営協議会だより</w:t>
                      </w:r>
                    </w:p>
                  </w:txbxContent>
                </v:textbox>
              </v:shape>
            </w:pict>
          </mc:Fallback>
        </mc:AlternateContent>
      </w:r>
      <w:r w:rsidR="00DC3030">
        <w:rPr>
          <w:noProof/>
        </w:rPr>
        <mc:AlternateContent>
          <mc:Choice Requires="wps">
            <w:drawing>
              <wp:anchor distT="0" distB="0" distL="114300" distR="114300" simplePos="0" relativeHeight="251659264" behindDoc="0" locked="0" layoutInCell="1" allowOverlap="1" wp14:anchorId="574B4957" wp14:editId="7E4973AE">
                <wp:simplePos x="0" y="0"/>
                <wp:positionH relativeFrom="column">
                  <wp:posOffset>0</wp:posOffset>
                </wp:positionH>
                <wp:positionV relativeFrom="paragraph">
                  <wp:posOffset>0</wp:posOffset>
                </wp:positionV>
                <wp:extent cx="1828800" cy="1828800"/>
                <wp:effectExtent l="0" t="0" r="0" b="1270"/>
                <wp:wrapNone/>
                <wp:docPr id="1" name="テキスト ボックス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7552A2" w:rsidRPr="00DC3030" w:rsidRDefault="007552A2" w:rsidP="00DC3030">
                            <w:pPr>
                              <w:jc w:val="center"/>
                              <w:rPr>
                                <w:b/>
                                <w:sz w:val="72"/>
                                <w:szCs w:val="7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anchor>
            </w:drawing>
          </mc:Choice>
          <mc:Fallback>
            <w:pict>
              <v:shape w14:anchorId="574B4957" id="テキスト ボックス 1" o:spid="_x0000_s1027" type="#_x0000_t202" style="position:absolute;left:0;text-align:left;margin-left:0;margin-top:0;width:2in;height:2in;z-index:251659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" filled="f" stroked="f">
                <v:textbox style="mso-fit-shape-to-text:t" inset="5.85pt,.7pt,5.85pt,.7pt">
                  <w:txbxContent>
                    <w:p w:rsidR="007552A2" w:rsidRPr="00DC3030" w:rsidRDefault="007552A2" w:rsidP="00DC3030">
                      <w:pPr>
                        <w:jc w:val="center"/>
                        <w:rPr>
                          <w:b/>
                          <w:sz w:val="72"/>
                          <w:szCs w:val="7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txbxContent>
                </v:textbox>
              </v:shape>
            </w:pict>
          </mc:Fallback>
        </mc:AlternateContent>
      </w:r>
      <w:r w:rsidR="00DC3030">
        <w:rPr>
          <w:noProof/>
        </w:rPr>
        <mc:AlternateContent>
          <mc:Choice Requires="wps">
            <w:drawing>
              <wp:anchor distT="0" distB="0" distL="114300" distR="114300" simplePos="0" relativeHeight="251661312" behindDoc="0" locked="0" layoutInCell="1" allowOverlap="1" wp14:anchorId="62E7DBAF" wp14:editId="73E3C3FA">
                <wp:simplePos x="0" y="0"/>
                <wp:positionH relativeFrom="column">
                  <wp:posOffset>152400</wp:posOffset>
                </wp:positionH>
                <wp:positionV relativeFrom="paragraph">
                  <wp:posOffset>152400</wp:posOffset>
                </wp:positionV>
                <wp:extent cx="263525" cy="703580"/>
                <wp:effectExtent l="0" t="38100" r="0" b="39370"/>
                <wp:wrapNone/>
                <wp:docPr id="2" name="テキスト ボックス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7552A2" w:rsidRPr="00DC3030" w:rsidRDefault="007552A2" w:rsidP="00DC3030">
                            <w:pPr>
                              <w:jc w:val="center"/>
                              <w:rPr>
                                <w:b/>
                                <w:caps/>
                                <w:noProof/>
                                <w:sz w:val="72"/>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pP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a:scene3d>
                          <a:camera prst="orthographicFront">
                            <a:rot lat="0" lon="0" rev="0"/>
                          </a:camera>
                          <a:lightRig rig="contrasting" dir="t">
                            <a:rot lat="0" lon="0" rev="4500000"/>
                          </a:lightRig>
                        </a:scene3d>
                        <a:sp3d contourW="6350" prstMaterial="metal">
                          <a:bevelT w="127000" h="31750" prst="relaxedInset"/>
                          <a:contourClr>
                            <a:schemeClr val="accent1">
                              <a:shade val="75000"/>
                            </a:schemeClr>
                          </a:contourClr>
                        </a:sp3d>
                      </wps:bodyPr>
                    </wps:wsp>
                  </a:graphicData>
                </a:graphic>
              </wp:anchor>
            </w:drawing>
          </mc:Choice>
          <mc:Fallback>
            <w:pict>
              <v:shape w14:anchorId="62E7DBAF" id="テキスト ボックス 2" o:spid="_x0000_s1028" type="#_x0000_t202" style="position:absolute;left:0;text-align:left;margin-left:12pt;margin-top:12pt;width:20.75pt;height:55.4pt;z-index:2516613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" filled="f" stroked="f">
                <v:textbox style="mso-fit-shape-to-text:t" inset="5.85pt,.7pt,5.85pt,.7pt">
                  <w:txbxContent>
                    <w:p w:rsidR="007552A2" w:rsidRPr="00DC3030" w:rsidRDefault="007552A2" w:rsidP="00DC3030">
                      <w:pPr>
                        <w:jc w:val="center"/>
                        <w:rPr>
                          <w:b/>
                          <w:caps/>
                          <w:noProof/>
                          <w:sz w:val="72"/>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pPr>
                    </w:p>
                  </w:txbxContent>
                </v:textbox>
              </v:shape>
            </w:pict>
          </mc:Fallback>
        </mc:AlternateContent>
      </w:r>
    </w:p>
    <w:p w:rsidR="00E52A43" w:rsidRPr="00E52A43" w:rsidRDefault="00A40528" w:rsidP="00E52A43">
      <w:r>
        <w:rPr>
          <w:noProof/>
        </w:rPr>
        <mc:AlternateContent>
          <mc:Choice Requires="wps">
            <w:drawing>
              <wp:anchor distT="0" distB="0" distL="114300" distR="114300" simplePos="0" relativeHeight="251695104" behindDoc="0" locked="0" layoutInCell="1" allowOverlap="1">
                <wp:simplePos x="0" y="0"/>
                <wp:positionH relativeFrom="column">
                  <wp:posOffset>4534535</wp:posOffset>
                </wp:positionH>
                <wp:positionV relativeFrom="paragraph">
                  <wp:posOffset>80361</wp:posOffset>
                </wp:positionV>
                <wp:extent cx="2033905" cy="600075"/>
                <wp:effectExtent l="0" t="0" r="23495" b="28575"/>
                <wp:wrapNone/>
                <wp:docPr id="11" name="テキスト ボックス 11"/>
                <wp:cNvGraphicFramePr/>
                <a:graphic xmlns:a="http://schemas.openxmlformats.org/drawingml/2006/main">
                  <a:graphicData uri="http://schemas.microsoft.com/office/word/2010/wordprocessingShape">
                    <wps:wsp>
                      <wps:cNvSpPr txBox="1"/>
                      <wps:spPr>
                        <a:xfrm>
                          <a:off x="0" y="0"/>
                          <a:ext cx="2033905" cy="6000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552A2" w:rsidRPr="00A40528" w:rsidRDefault="007552A2" w:rsidP="00A40528">
                            <w:pPr>
                              <w:spacing w:line="0" w:lineRule="atLeast"/>
                              <w:rPr>
                                <w:rFonts w:ascii="HGS創英角ﾎﾟｯﾌﾟ体" w:eastAsia="HGS創英角ﾎﾟｯﾌﾟ体" w:hAnsi="HGS創英角ﾎﾟｯﾌﾟ体"/>
                                <w:sz w:val="28"/>
                                <w:szCs w:val="28"/>
                              </w:rPr>
                            </w:pPr>
                            <w:r w:rsidRPr="00A40528">
                              <w:rPr>
                                <w:rFonts w:ascii="HGS創英角ﾎﾟｯﾌﾟ体" w:eastAsia="HGS創英角ﾎﾟｯﾌﾟ体" w:hAnsi="HGS創英角ﾎﾟｯﾌﾟ体" w:hint="eastAsia"/>
                                <w:sz w:val="28"/>
                                <w:szCs w:val="28"/>
                              </w:rPr>
                              <w:t>第</w:t>
                            </w:r>
                            <w:r>
                              <w:rPr>
                                <w:rFonts w:ascii="HGS創英角ﾎﾟｯﾌﾟ体" w:eastAsia="HGS創英角ﾎﾟｯﾌﾟ体" w:hAnsi="HGS創英角ﾎﾟｯﾌﾟ体" w:hint="eastAsia"/>
                                <w:sz w:val="28"/>
                                <w:szCs w:val="28"/>
                              </w:rPr>
                              <w:t>２</w:t>
                            </w:r>
                            <w:r w:rsidRPr="00A40528">
                              <w:rPr>
                                <w:rFonts w:ascii="HGS創英角ﾎﾟｯﾌﾟ体" w:eastAsia="HGS創英角ﾎﾟｯﾌﾟ体" w:hAnsi="HGS創英角ﾎﾟｯﾌﾟ体" w:hint="eastAsia"/>
                                <w:sz w:val="28"/>
                                <w:szCs w:val="28"/>
                              </w:rPr>
                              <w:t>号</w:t>
                            </w:r>
                          </w:p>
                          <w:p w:rsidR="007552A2" w:rsidRPr="00A40528" w:rsidRDefault="007552A2" w:rsidP="00666F34">
                            <w:pPr>
                              <w:spacing w:line="0" w:lineRule="atLeast"/>
                              <w:ind w:firstLineChars="100" w:firstLine="280"/>
                              <w:rPr>
                                <w:rFonts w:ascii="HGS創英角ﾎﾟｯﾌﾟ体" w:eastAsia="HGS創英角ﾎﾟｯﾌﾟ体" w:hAnsi="HGS創英角ﾎﾟｯﾌﾟ体"/>
                                <w:sz w:val="28"/>
                                <w:szCs w:val="28"/>
                              </w:rPr>
                            </w:pPr>
                            <w:r>
                              <w:rPr>
                                <w:rFonts w:ascii="HGS創英角ﾎﾟｯﾌﾟ体" w:eastAsia="HGS創英角ﾎﾟｯﾌﾟ体" w:hAnsi="HGS創英角ﾎﾟｯﾌﾟ体" w:hint="eastAsia"/>
                                <w:sz w:val="28"/>
                                <w:szCs w:val="28"/>
                              </w:rPr>
                              <w:t>令和３年12月17</w:t>
                            </w:r>
                            <w:r w:rsidRPr="00A40528">
                              <w:rPr>
                                <w:rFonts w:ascii="HGS創英角ﾎﾟｯﾌﾟ体" w:eastAsia="HGS創英角ﾎﾟｯﾌﾟ体" w:hAnsi="HGS創英角ﾎﾟｯﾌﾟ体" w:hint="eastAsia"/>
                                <w:sz w:val="28"/>
                                <w:szCs w:val="28"/>
                              </w:rPr>
                              <w:t>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1" o:spid="_x0000_s1029" type="#_x0000_t202" style="position:absolute;left:0;text-align:left;margin-left:357.05pt;margin-top:6.35pt;width:160.15pt;height:47.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" fillcolor="white [3201]" strokeweight=".5pt">
                <v:textbox>
                  <w:txbxContent>
                    <w:p w:rsidR="007552A2" w:rsidRPr="00A40528" w:rsidRDefault="007552A2" w:rsidP="00A40528">
                      <w:pPr>
                        <w:spacing w:line="0" w:lineRule="atLeast"/>
                        <w:rPr>
                          <w:rFonts w:ascii="HGS創英角ﾎﾟｯﾌﾟ体" w:eastAsia="HGS創英角ﾎﾟｯﾌﾟ体" w:hAnsi="HGS創英角ﾎﾟｯﾌﾟ体"/>
                          <w:sz w:val="28"/>
                          <w:szCs w:val="28"/>
                        </w:rPr>
                      </w:pPr>
                      <w:r w:rsidRPr="00A40528">
                        <w:rPr>
                          <w:rFonts w:ascii="HGS創英角ﾎﾟｯﾌﾟ体" w:eastAsia="HGS創英角ﾎﾟｯﾌﾟ体" w:hAnsi="HGS創英角ﾎﾟｯﾌﾟ体" w:hint="eastAsia"/>
                          <w:sz w:val="28"/>
                          <w:szCs w:val="28"/>
                        </w:rPr>
                        <w:t>第</w:t>
                      </w:r>
                      <w:r>
                        <w:rPr>
                          <w:rFonts w:ascii="HGS創英角ﾎﾟｯﾌﾟ体" w:eastAsia="HGS創英角ﾎﾟｯﾌﾟ体" w:hAnsi="HGS創英角ﾎﾟｯﾌﾟ体" w:hint="eastAsia"/>
                          <w:sz w:val="28"/>
                          <w:szCs w:val="28"/>
                        </w:rPr>
                        <w:t>２</w:t>
                      </w:r>
                      <w:r w:rsidRPr="00A40528">
                        <w:rPr>
                          <w:rFonts w:ascii="HGS創英角ﾎﾟｯﾌﾟ体" w:eastAsia="HGS創英角ﾎﾟｯﾌﾟ体" w:hAnsi="HGS創英角ﾎﾟｯﾌﾟ体" w:hint="eastAsia"/>
                          <w:sz w:val="28"/>
                          <w:szCs w:val="28"/>
                        </w:rPr>
                        <w:t>号</w:t>
                      </w:r>
                    </w:p>
                    <w:p w:rsidR="007552A2" w:rsidRPr="00A40528" w:rsidRDefault="007552A2" w:rsidP="00666F34">
                      <w:pPr>
                        <w:spacing w:line="0" w:lineRule="atLeast"/>
                        <w:ind w:firstLineChars="100" w:firstLine="280"/>
                        <w:rPr>
                          <w:rFonts w:ascii="HGS創英角ﾎﾟｯﾌﾟ体" w:eastAsia="HGS創英角ﾎﾟｯﾌﾟ体" w:hAnsi="HGS創英角ﾎﾟｯﾌﾟ体"/>
                          <w:sz w:val="28"/>
                          <w:szCs w:val="28"/>
                        </w:rPr>
                      </w:pPr>
                      <w:r>
                        <w:rPr>
                          <w:rFonts w:ascii="HGS創英角ﾎﾟｯﾌﾟ体" w:eastAsia="HGS創英角ﾎﾟｯﾌﾟ体" w:hAnsi="HGS創英角ﾎﾟｯﾌﾟ体" w:hint="eastAsia"/>
                          <w:sz w:val="28"/>
                          <w:szCs w:val="28"/>
                        </w:rPr>
                        <w:t>令和３年12月17</w:t>
                      </w:r>
                      <w:r w:rsidRPr="00A40528">
                        <w:rPr>
                          <w:rFonts w:ascii="HGS創英角ﾎﾟｯﾌﾟ体" w:eastAsia="HGS創英角ﾎﾟｯﾌﾟ体" w:hAnsi="HGS創英角ﾎﾟｯﾌﾟ体" w:hint="eastAsia"/>
                          <w:sz w:val="28"/>
                          <w:szCs w:val="28"/>
                        </w:rPr>
                        <w:t>日</w:t>
                      </w:r>
                    </w:p>
                  </w:txbxContent>
                </v:textbox>
              </v:shape>
            </w:pict>
          </mc:Fallback>
        </mc:AlternateContent>
      </w:r>
    </w:p>
    <w:p w:rsidR="00E52A43" w:rsidRPr="00E52A43" w:rsidRDefault="00E52A43" w:rsidP="00E52A43"/>
    <w:p w:rsidR="006A7E62" w:rsidRDefault="006A7E62" w:rsidP="00E52A43"/>
    <w:p w:rsidR="00E52A43" w:rsidRPr="00E52A43" w:rsidRDefault="00E52A43" w:rsidP="00E52A43"/>
    <w:p w:rsidR="00E52A43" w:rsidRDefault="00E52A43" w:rsidP="00E52A43"/>
    <w:p w:rsidR="00A05363" w:rsidRPr="00E52A43" w:rsidRDefault="00A05363" w:rsidP="00E52A43">
      <w:r>
        <w:rPr>
          <w:noProof/>
        </w:rPr>
        <mc:AlternateContent>
          <mc:Choice Requires="wps">
            <w:drawing>
              <wp:anchor distT="0" distB="0" distL="114300" distR="114300" simplePos="0" relativeHeight="251664384" behindDoc="0" locked="0" layoutInCell="1" allowOverlap="1" wp14:anchorId="5A289FF7" wp14:editId="638DBB64">
                <wp:simplePos x="0" y="0"/>
                <wp:positionH relativeFrom="column">
                  <wp:posOffset>193675</wp:posOffset>
                </wp:positionH>
                <wp:positionV relativeFrom="paragraph">
                  <wp:posOffset>29845</wp:posOffset>
                </wp:positionV>
                <wp:extent cx="4533900" cy="428625"/>
                <wp:effectExtent l="0" t="0" r="0" b="0"/>
                <wp:wrapNone/>
                <wp:docPr id="6" name="テキスト ボックス 6"/>
                <wp:cNvGraphicFramePr/>
                <a:graphic xmlns:a="http://schemas.openxmlformats.org/drawingml/2006/main">
                  <a:graphicData uri="http://schemas.microsoft.com/office/word/2010/wordprocessingShape">
                    <wps:wsp>
                      <wps:cNvSpPr txBox="1"/>
                      <wps:spPr>
                        <a:xfrm>
                          <a:off x="0" y="0"/>
                          <a:ext cx="4533900"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552A2" w:rsidRPr="0022346F" w:rsidRDefault="007552A2">
                            <w:pPr>
                              <w:rPr>
                                <w:b/>
                                <w:i/>
                                <w:sz w:val="36"/>
                                <w:szCs w:val="36"/>
                              </w:rPr>
                            </w:pPr>
                            <w:r>
                              <w:rPr>
                                <w:rFonts w:hint="eastAsia"/>
                                <w:b/>
                                <w:i/>
                                <w:sz w:val="36"/>
                                <w:szCs w:val="36"/>
                              </w:rPr>
                              <w:t>第</w:t>
                            </w:r>
                            <w:r w:rsidR="00004842">
                              <w:rPr>
                                <w:rFonts w:hint="eastAsia"/>
                                <w:b/>
                                <w:i/>
                                <w:sz w:val="36"/>
                                <w:szCs w:val="36"/>
                              </w:rPr>
                              <w:t>４</w:t>
                            </w:r>
                            <w:r>
                              <w:rPr>
                                <w:rFonts w:hint="eastAsia"/>
                                <w:b/>
                                <w:i/>
                                <w:sz w:val="36"/>
                                <w:szCs w:val="36"/>
                              </w:rPr>
                              <w:t>回</w:t>
                            </w:r>
                            <w:r>
                              <w:rPr>
                                <w:rFonts w:hint="eastAsia"/>
                                <w:b/>
                                <w:i/>
                                <w:sz w:val="36"/>
                                <w:szCs w:val="36"/>
                              </w:rPr>
                              <w:t xml:space="preserve"> </w:t>
                            </w:r>
                            <w:r>
                              <w:rPr>
                                <w:rFonts w:hint="eastAsia"/>
                                <w:b/>
                                <w:i/>
                                <w:sz w:val="36"/>
                                <w:szCs w:val="36"/>
                              </w:rPr>
                              <w:t>学校運営協議会が開催されました</w:t>
                            </w:r>
                          </w:p>
                          <w:p w:rsidR="007552A2" w:rsidRPr="00E52A43" w:rsidRDefault="007552A2" w:rsidP="00E52A43">
                            <w:pPr>
                              <w:ind w:firstLineChars="100" w:firstLine="280"/>
                              <w:rPr>
                                <w:sz w:val="24"/>
                              </w:rPr>
                            </w:pPr>
                            <w:r>
                              <w:rPr>
                                <w:rFonts w:hint="eastAsia"/>
                                <w:sz w:val="28"/>
                              </w:rPr>
                              <w:t>平成３０年６月２３日（土）、新浜小学校に学校運営協議会が発足いたしました。市川市教育委員会教育長より委員の方々に辞令をお渡しし、</w:t>
                            </w:r>
                          </w:p>
                          <w:p w:rsidR="007552A2" w:rsidRDefault="007552A2"/>
                          <w:p w:rsidR="007552A2" w:rsidRPr="00CD2381" w:rsidRDefault="007552A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289FF7" id="テキスト ボックス 6" o:spid="_x0000_s1030" type="#_x0000_t202" style="position:absolute;left:0;text-align:left;margin-left:15.25pt;margin-top:2.35pt;width:357pt;height:33.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" filled="f" stroked="f" strokeweight=".5pt">
                <v:textbox>
                  <w:txbxContent>
                    <w:p w:rsidR="007552A2" w:rsidRPr="0022346F" w:rsidRDefault="007552A2">
                      <w:pPr>
                        <w:rPr>
                          <w:b/>
                          <w:i/>
                          <w:sz w:val="36"/>
                          <w:szCs w:val="36"/>
                        </w:rPr>
                      </w:pPr>
                      <w:r>
                        <w:rPr>
                          <w:rFonts w:hint="eastAsia"/>
                          <w:b/>
                          <w:i/>
                          <w:sz w:val="36"/>
                          <w:szCs w:val="36"/>
                        </w:rPr>
                        <w:t>第</w:t>
                      </w:r>
                      <w:r w:rsidR="00004842">
                        <w:rPr>
                          <w:rFonts w:hint="eastAsia"/>
                          <w:b/>
                          <w:i/>
                          <w:sz w:val="36"/>
                          <w:szCs w:val="36"/>
                        </w:rPr>
                        <w:t>４</w:t>
                      </w:r>
                      <w:r>
                        <w:rPr>
                          <w:rFonts w:hint="eastAsia"/>
                          <w:b/>
                          <w:i/>
                          <w:sz w:val="36"/>
                          <w:szCs w:val="36"/>
                        </w:rPr>
                        <w:t>回</w:t>
                      </w:r>
                      <w:r>
                        <w:rPr>
                          <w:rFonts w:hint="eastAsia"/>
                          <w:b/>
                          <w:i/>
                          <w:sz w:val="36"/>
                          <w:szCs w:val="36"/>
                        </w:rPr>
                        <w:t xml:space="preserve"> </w:t>
                      </w:r>
                      <w:r>
                        <w:rPr>
                          <w:rFonts w:hint="eastAsia"/>
                          <w:b/>
                          <w:i/>
                          <w:sz w:val="36"/>
                          <w:szCs w:val="36"/>
                        </w:rPr>
                        <w:t>学校運営協議会が開催されました</w:t>
                      </w:r>
                    </w:p>
                    <w:p w:rsidR="007552A2" w:rsidRPr="00E52A43" w:rsidRDefault="007552A2" w:rsidP="00E52A43">
                      <w:pPr>
                        <w:ind w:firstLineChars="100" w:firstLine="280"/>
                        <w:rPr>
                          <w:sz w:val="24"/>
                        </w:rPr>
                      </w:pPr>
                      <w:r>
                        <w:rPr>
                          <w:rFonts w:hint="eastAsia"/>
                          <w:sz w:val="28"/>
                        </w:rPr>
                        <w:t>平成３０年６月２３日（土）、新浜小学校に学校運営協議会が発足いたしました。市川市教育委員会教育長より委員の方々に辞令をお渡しし、</w:t>
                      </w:r>
                    </w:p>
                    <w:p w:rsidR="007552A2" w:rsidRDefault="007552A2"/>
                    <w:p w:rsidR="007552A2" w:rsidRPr="00CD2381" w:rsidRDefault="007552A2"/>
                  </w:txbxContent>
                </v:textbox>
              </v:shape>
            </w:pict>
          </mc:Fallback>
        </mc:AlternateContent>
      </w:r>
    </w:p>
    <w:p w:rsidR="00E52A43" w:rsidRDefault="00E52A43" w:rsidP="00E52A43"/>
    <w:p w:rsidR="00A05363" w:rsidRDefault="00A05363" w:rsidP="00E52A43"/>
    <w:p w:rsidR="00A315D6" w:rsidRPr="00B46790" w:rsidRDefault="009D44C6" w:rsidP="00BF1E13">
      <w:pPr>
        <w:ind w:leftChars="100" w:left="210" w:firstLineChars="100" w:firstLine="240"/>
        <w:rPr>
          <w:sz w:val="24"/>
          <w:szCs w:val="24"/>
        </w:rPr>
      </w:pPr>
      <w:r w:rsidRPr="00B46790">
        <w:rPr>
          <w:rFonts w:hint="eastAsia"/>
          <w:sz w:val="24"/>
          <w:szCs w:val="24"/>
        </w:rPr>
        <w:t>１２月</w:t>
      </w:r>
      <w:r w:rsidR="00BF1E13" w:rsidRPr="00B46790">
        <w:rPr>
          <w:rFonts w:hint="eastAsia"/>
          <w:sz w:val="24"/>
          <w:szCs w:val="24"/>
        </w:rPr>
        <w:t>１７</w:t>
      </w:r>
      <w:r w:rsidR="003E7858" w:rsidRPr="00B46790">
        <w:rPr>
          <w:rFonts w:hint="eastAsia"/>
          <w:sz w:val="24"/>
          <w:szCs w:val="24"/>
        </w:rPr>
        <w:t>日（金）</w:t>
      </w:r>
      <w:r w:rsidR="00BF1E13" w:rsidRPr="00B46790">
        <w:rPr>
          <w:rFonts w:hint="eastAsia"/>
          <w:sz w:val="24"/>
          <w:szCs w:val="24"/>
        </w:rPr>
        <w:t>、</w:t>
      </w:r>
      <w:r w:rsidRPr="00B46790">
        <w:rPr>
          <w:rFonts w:hint="eastAsia"/>
          <w:sz w:val="24"/>
          <w:szCs w:val="24"/>
        </w:rPr>
        <w:t>第</w:t>
      </w:r>
      <w:r w:rsidR="00004842">
        <w:rPr>
          <w:rFonts w:hint="eastAsia"/>
          <w:sz w:val="24"/>
          <w:szCs w:val="24"/>
        </w:rPr>
        <w:t>４</w:t>
      </w:r>
      <w:r w:rsidR="00EF2713" w:rsidRPr="00B46790">
        <w:rPr>
          <w:rFonts w:hint="eastAsia"/>
          <w:sz w:val="24"/>
          <w:szCs w:val="24"/>
        </w:rPr>
        <w:t>回目の学校運営協議会が開催されました。</w:t>
      </w:r>
      <w:r w:rsidR="00A315D6" w:rsidRPr="00B46790">
        <w:rPr>
          <w:rFonts w:hint="eastAsia"/>
          <w:sz w:val="24"/>
          <w:szCs w:val="24"/>
        </w:rPr>
        <w:t>前回は書面開催となりましたが、</w:t>
      </w:r>
      <w:r w:rsidR="00FB285C" w:rsidRPr="00B46790">
        <w:rPr>
          <w:rFonts w:hint="eastAsia"/>
          <w:sz w:val="24"/>
          <w:szCs w:val="24"/>
        </w:rPr>
        <w:t>今回は</w:t>
      </w:r>
      <w:r w:rsidR="00A315D6" w:rsidRPr="00B46790">
        <w:rPr>
          <w:rFonts w:hint="eastAsia"/>
          <w:sz w:val="24"/>
          <w:szCs w:val="24"/>
        </w:rPr>
        <w:t>対面での協議会を開催することができました。</w:t>
      </w:r>
    </w:p>
    <w:p w:rsidR="008C5A3B" w:rsidRPr="00B46790" w:rsidRDefault="00A315D6" w:rsidP="00BF1E13">
      <w:pPr>
        <w:ind w:leftChars="100" w:left="210" w:firstLineChars="100" w:firstLine="240"/>
        <w:rPr>
          <w:sz w:val="24"/>
          <w:szCs w:val="24"/>
        </w:rPr>
      </w:pPr>
      <w:r w:rsidRPr="00B46790">
        <w:rPr>
          <w:rFonts w:hint="eastAsia"/>
          <w:sz w:val="24"/>
          <w:szCs w:val="24"/>
        </w:rPr>
        <w:t>まず校長から夏休みが明けてからの教育活動について説明がありました。その後</w:t>
      </w:r>
      <w:r w:rsidR="00BF1E13" w:rsidRPr="00B46790">
        <w:rPr>
          <w:rFonts w:hint="eastAsia"/>
          <w:sz w:val="24"/>
          <w:szCs w:val="24"/>
        </w:rPr>
        <w:t>各</w:t>
      </w:r>
      <w:r w:rsidRPr="00B46790">
        <w:rPr>
          <w:rFonts w:hint="eastAsia"/>
          <w:sz w:val="24"/>
          <w:szCs w:val="24"/>
        </w:rPr>
        <w:t>学級をまわって</w:t>
      </w:r>
      <w:r w:rsidR="00BF1E13" w:rsidRPr="00B46790">
        <w:rPr>
          <w:rFonts w:hint="eastAsia"/>
          <w:sz w:val="24"/>
          <w:szCs w:val="24"/>
        </w:rPr>
        <w:t>授業参観をしていただきました。また、</w:t>
      </w:r>
      <w:r w:rsidR="009D44C6" w:rsidRPr="00B46790">
        <w:rPr>
          <w:rFonts w:hint="eastAsia"/>
          <w:sz w:val="24"/>
          <w:szCs w:val="24"/>
        </w:rPr>
        <w:t>給食の試食会</w:t>
      </w:r>
      <w:r w:rsidR="00BF1E13" w:rsidRPr="00B46790">
        <w:rPr>
          <w:rFonts w:hint="eastAsia"/>
          <w:sz w:val="24"/>
          <w:szCs w:val="24"/>
        </w:rPr>
        <w:t>もおこなわれました。</w:t>
      </w:r>
    </w:p>
    <w:p w:rsidR="00A05363" w:rsidRDefault="00A05363" w:rsidP="00BF1E13"/>
    <w:p w:rsidR="00E05309" w:rsidRPr="00504EA3" w:rsidRDefault="00A05363" w:rsidP="00BF1E13">
      <w:r>
        <w:rPr>
          <w:noProof/>
        </w:rPr>
        <mc:AlternateContent>
          <mc:Choice Requires="wps">
            <w:drawing>
              <wp:anchor distT="0" distB="0" distL="114300" distR="114300" simplePos="0" relativeHeight="251699200" behindDoc="0" locked="0" layoutInCell="1" allowOverlap="1">
                <wp:simplePos x="0" y="0"/>
                <wp:positionH relativeFrom="page">
                  <wp:posOffset>5886450</wp:posOffset>
                </wp:positionH>
                <wp:positionV relativeFrom="paragraph">
                  <wp:posOffset>192405</wp:posOffset>
                </wp:positionV>
                <wp:extent cx="1941195" cy="1622425"/>
                <wp:effectExtent l="0" t="0" r="0" b="0"/>
                <wp:wrapNone/>
                <wp:docPr id="10" name="テキスト ボックス 10"/>
                <wp:cNvGraphicFramePr/>
                <a:graphic xmlns:a="http://schemas.openxmlformats.org/drawingml/2006/main">
                  <a:graphicData uri="http://schemas.microsoft.com/office/word/2010/wordprocessingShape">
                    <wps:wsp>
                      <wps:cNvSpPr txBox="1"/>
                      <wps:spPr>
                        <a:xfrm>
                          <a:off x="0" y="0"/>
                          <a:ext cx="1941195" cy="1622425"/>
                        </a:xfrm>
                        <a:prstGeom prst="rect">
                          <a:avLst/>
                        </a:prstGeom>
                        <a:noFill/>
                        <a:ln w="6350">
                          <a:noFill/>
                        </a:ln>
                      </wps:spPr>
                      <wps:txbx>
                        <w:txbxContent>
                          <w:p w:rsidR="007552A2" w:rsidRDefault="007552A2">
                            <w:r>
                              <w:rPr>
                                <w:noProof/>
                              </w:rPr>
                              <w:drawing>
                                <wp:inline distT="0" distB="0" distL="0" distR="0">
                                  <wp:extent cx="1475105" cy="1144130"/>
                                  <wp:effectExtent l="0" t="5715" r="5080" b="508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rot="16200000">
                                            <a:off x="0" y="0"/>
                                            <a:ext cx="1482394" cy="114978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0" o:spid="_x0000_s1031" type="#_x0000_t202" style="position:absolute;left:0;text-align:left;margin-left:463.5pt;margin-top:15.15pt;width:152.85pt;height:127.75pt;z-index:251699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" filled="f" stroked="f" strokeweight=".5pt">
                <v:textbox>
                  <w:txbxContent>
                    <w:p w:rsidR="007552A2" w:rsidRDefault="007552A2">
                      <w:r>
                        <w:rPr>
                          <w:noProof/>
                        </w:rPr>
                        <w:drawing>
                          <wp:inline distT="0" distB="0" distL="0" distR="0">
                            <wp:extent cx="1475105" cy="1144130"/>
                            <wp:effectExtent l="0" t="5715" r="5080" b="508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rot="16200000">
                                      <a:off x="0" y="0"/>
                                      <a:ext cx="1482394" cy="1149783"/>
                                    </a:xfrm>
                                    <a:prstGeom prst="rect">
                                      <a:avLst/>
                                    </a:prstGeom>
                                    <a:noFill/>
                                    <a:ln>
                                      <a:noFill/>
                                    </a:ln>
                                  </pic:spPr>
                                </pic:pic>
                              </a:graphicData>
                            </a:graphic>
                          </wp:inline>
                        </w:drawing>
                      </w:r>
                    </w:p>
                  </w:txbxContent>
                </v:textbox>
                <w10:wrap anchorx="page"/>
              </v:shape>
            </w:pict>
          </mc:Fallback>
        </mc:AlternateContent>
      </w:r>
    </w:p>
    <w:p w:rsidR="0017117F" w:rsidRDefault="00BF1E13" w:rsidP="0017117F">
      <w:pPr>
        <w:ind w:firstLineChars="100" w:firstLine="210"/>
        <w:rPr>
          <w:bdr w:val="single" w:sz="4" w:space="0" w:color="auto"/>
        </w:rPr>
      </w:pPr>
      <w:r>
        <w:rPr>
          <w:rFonts w:hint="eastAsia"/>
          <w:bdr w:val="single" w:sz="4" w:space="0" w:color="auto"/>
        </w:rPr>
        <w:t>参観を終えて</w:t>
      </w:r>
      <w:r w:rsidR="00BE3EF7">
        <w:rPr>
          <w:rFonts w:hint="eastAsia"/>
          <w:bdr w:val="single" w:sz="4" w:space="0" w:color="auto"/>
        </w:rPr>
        <w:t>の感想</w:t>
      </w:r>
    </w:p>
    <w:p w:rsidR="00B46790" w:rsidRPr="0017117F" w:rsidRDefault="00B46790" w:rsidP="0017117F">
      <w:pPr>
        <w:ind w:firstLineChars="100" w:firstLine="210"/>
        <w:rPr>
          <w:bdr w:val="single" w:sz="4" w:space="0" w:color="auto"/>
        </w:rPr>
      </w:pPr>
    </w:p>
    <w:p w:rsidR="005778B4" w:rsidRPr="00A05363" w:rsidRDefault="00A315D6" w:rsidP="00A05363">
      <w:pPr>
        <w:ind w:leftChars="300" w:left="850" w:hangingChars="100" w:hanging="220"/>
        <w:rPr>
          <w:sz w:val="22"/>
        </w:rPr>
      </w:pPr>
      <w:r w:rsidRPr="00A05363">
        <w:rPr>
          <w:rFonts w:hint="eastAsia"/>
          <w:sz w:val="22"/>
        </w:rPr>
        <w:t>・子供たち同士で意見交換をしながら学ぶ姿が見られた。今後も継続してほしい。</w:t>
      </w:r>
    </w:p>
    <w:p w:rsidR="00A315D6" w:rsidRPr="00A05363" w:rsidRDefault="00A315D6" w:rsidP="00A05363">
      <w:pPr>
        <w:ind w:leftChars="300" w:left="850" w:hangingChars="100" w:hanging="220"/>
        <w:rPr>
          <w:sz w:val="22"/>
        </w:rPr>
      </w:pPr>
      <w:r w:rsidRPr="00A05363">
        <w:rPr>
          <w:rFonts w:hint="eastAsia"/>
          <w:sz w:val="22"/>
        </w:rPr>
        <w:t>・日本の文化を伝える学習が行われていた。大切なことだと思う。</w:t>
      </w:r>
    </w:p>
    <w:p w:rsidR="00A315D6" w:rsidRPr="00A05363" w:rsidRDefault="00A315D6" w:rsidP="00A05363">
      <w:pPr>
        <w:ind w:leftChars="300" w:left="850" w:hangingChars="100" w:hanging="220"/>
        <w:rPr>
          <w:sz w:val="22"/>
        </w:rPr>
      </w:pPr>
      <w:r w:rsidRPr="00A05363">
        <w:rPr>
          <w:rFonts w:hint="eastAsia"/>
          <w:sz w:val="22"/>
        </w:rPr>
        <w:t>・低学年から高学年に向かって、成長している様子が見られた。</w:t>
      </w:r>
    </w:p>
    <w:p w:rsidR="005444A8" w:rsidRPr="00A05363" w:rsidRDefault="005444A8" w:rsidP="00A05363">
      <w:pPr>
        <w:ind w:leftChars="300" w:left="850" w:hangingChars="100" w:hanging="220"/>
        <w:rPr>
          <w:sz w:val="22"/>
        </w:rPr>
      </w:pPr>
      <w:r w:rsidRPr="00A05363">
        <w:rPr>
          <w:rFonts w:hint="eastAsia"/>
          <w:sz w:val="22"/>
        </w:rPr>
        <w:t>・大型提示装置を効果的に活用している授業が多かった。</w:t>
      </w:r>
    </w:p>
    <w:p w:rsidR="005444A8" w:rsidRPr="00A05363" w:rsidRDefault="005444A8" w:rsidP="00A05363">
      <w:pPr>
        <w:ind w:leftChars="300" w:left="850" w:hangingChars="100" w:hanging="220"/>
        <w:rPr>
          <w:sz w:val="22"/>
        </w:rPr>
      </w:pPr>
      <w:r w:rsidRPr="00A05363">
        <w:rPr>
          <w:rFonts w:hint="eastAsia"/>
          <w:sz w:val="22"/>
        </w:rPr>
        <w:t>・先生方の板書や文字が丁寧で見やすい。</w:t>
      </w:r>
    </w:p>
    <w:p w:rsidR="005444A8" w:rsidRPr="00A05363" w:rsidRDefault="005444A8" w:rsidP="00A05363">
      <w:pPr>
        <w:ind w:leftChars="300" w:left="850" w:hangingChars="100" w:hanging="220"/>
        <w:rPr>
          <w:sz w:val="22"/>
        </w:rPr>
      </w:pPr>
      <w:r w:rsidRPr="00A05363">
        <w:rPr>
          <w:rFonts w:hint="eastAsia"/>
          <w:sz w:val="22"/>
        </w:rPr>
        <w:t>・各学級の掲示物や絵画、作品が素晴らしい。</w:t>
      </w:r>
    </w:p>
    <w:p w:rsidR="005444A8" w:rsidRPr="00A05363" w:rsidRDefault="002E6BFE" w:rsidP="00A05363">
      <w:pPr>
        <w:ind w:leftChars="300" w:left="850" w:hangingChars="100" w:hanging="220"/>
        <w:rPr>
          <w:sz w:val="22"/>
        </w:rPr>
      </w:pPr>
      <w:r w:rsidRPr="00A05363">
        <w:rPr>
          <w:rFonts w:hint="eastAsia"/>
          <w:noProof/>
          <w:sz w:val="22"/>
        </w:rPr>
        <mc:AlternateContent>
          <mc:Choice Requires="wps">
            <w:drawing>
              <wp:anchor distT="0" distB="0" distL="114300" distR="114300" simplePos="0" relativeHeight="251700224" behindDoc="0" locked="0" layoutInCell="1" allowOverlap="1">
                <wp:simplePos x="0" y="0"/>
                <wp:positionH relativeFrom="margin">
                  <wp:align>right</wp:align>
                </wp:positionH>
                <wp:positionV relativeFrom="paragraph">
                  <wp:posOffset>20320</wp:posOffset>
                </wp:positionV>
                <wp:extent cx="1957705" cy="981075"/>
                <wp:effectExtent l="0" t="0" r="0" b="0"/>
                <wp:wrapNone/>
                <wp:docPr id="5" name="テキスト ボックス 5"/>
                <wp:cNvGraphicFramePr/>
                <a:graphic xmlns:a="http://schemas.openxmlformats.org/drawingml/2006/main">
                  <a:graphicData uri="http://schemas.microsoft.com/office/word/2010/wordprocessingShape">
                    <wps:wsp>
                      <wps:cNvSpPr txBox="1"/>
                      <wps:spPr>
                        <a:xfrm>
                          <a:off x="0" y="0"/>
                          <a:ext cx="1957705" cy="981075"/>
                        </a:xfrm>
                        <a:prstGeom prst="rect">
                          <a:avLst/>
                        </a:prstGeom>
                        <a:noFill/>
                        <a:ln w="6350">
                          <a:noFill/>
                        </a:ln>
                      </wps:spPr>
                      <wps:txbx>
                        <w:txbxContent>
                          <w:p w:rsidR="007552A2" w:rsidRDefault="007552A2">
                            <w:r>
                              <w:rPr>
                                <w:noProof/>
                              </w:rPr>
                              <w:drawing>
                                <wp:inline distT="0" distB="0" distL="0" distR="0">
                                  <wp:extent cx="1609725" cy="904240"/>
                                  <wp:effectExtent l="0" t="0" r="9525"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10555" cy="90470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5" o:spid="_x0000_s1032" type="#_x0000_t202" style="position:absolute;left:0;text-align:left;margin-left:102.95pt;margin-top:1.6pt;width:154.15pt;height:77.25pt;z-index:2517002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" filled="f" stroked="f" strokeweight=".5pt">
                <v:textbox>
                  <w:txbxContent>
                    <w:p w:rsidR="007552A2" w:rsidRDefault="007552A2">
                      <w:r>
                        <w:rPr>
                          <w:noProof/>
                        </w:rPr>
                        <w:drawing>
                          <wp:inline distT="0" distB="0" distL="0" distR="0">
                            <wp:extent cx="1609725" cy="904240"/>
                            <wp:effectExtent l="0" t="0" r="9525"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10555" cy="904706"/>
                                    </a:xfrm>
                                    <a:prstGeom prst="rect">
                                      <a:avLst/>
                                    </a:prstGeom>
                                    <a:noFill/>
                                    <a:ln>
                                      <a:noFill/>
                                    </a:ln>
                                  </pic:spPr>
                                </pic:pic>
                              </a:graphicData>
                            </a:graphic>
                          </wp:inline>
                        </w:drawing>
                      </w:r>
                    </w:p>
                  </w:txbxContent>
                </v:textbox>
                <w10:wrap anchorx="margin"/>
              </v:shape>
            </w:pict>
          </mc:Fallback>
        </mc:AlternateContent>
      </w:r>
      <w:r w:rsidR="005444A8" w:rsidRPr="00A05363">
        <w:rPr>
          <w:rFonts w:hint="eastAsia"/>
          <w:sz w:val="22"/>
        </w:rPr>
        <w:t>・子供たちが集中して学んでいる姿が見られた。</w:t>
      </w:r>
    </w:p>
    <w:p w:rsidR="005444A8" w:rsidRPr="00A05363" w:rsidRDefault="005444A8" w:rsidP="00A05363">
      <w:pPr>
        <w:ind w:leftChars="300" w:left="850" w:hangingChars="100" w:hanging="220"/>
        <w:rPr>
          <w:sz w:val="22"/>
        </w:rPr>
      </w:pPr>
      <w:r w:rsidRPr="00A05363">
        <w:rPr>
          <w:rFonts w:hint="eastAsia"/>
          <w:sz w:val="22"/>
        </w:rPr>
        <w:t>・学級内の男女の比率が気になった。</w:t>
      </w:r>
    </w:p>
    <w:p w:rsidR="00B46790" w:rsidRPr="00A05363" w:rsidRDefault="00B46790" w:rsidP="00A05363">
      <w:pPr>
        <w:ind w:leftChars="300" w:left="850" w:hangingChars="100" w:hanging="220"/>
        <w:rPr>
          <w:sz w:val="22"/>
        </w:rPr>
      </w:pPr>
      <w:r w:rsidRPr="00A05363">
        <w:rPr>
          <w:rFonts w:hint="eastAsia"/>
          <w:sz w:val="22"/>
        </w:rPr>
        <w:t>・</w:t>
      </w:r>
      <w:r w:rsidR="00004842">
        <w:rPr>
          <w:rFonts w:hint="eastAsia"/>
          <w:sz w:val="22"/>
        </w:rPr>
        <w:t>学校図書館に</w:t>
      </w:r>
      <w:r w:rsidRPr="00A05363">
        <w:rPr>
          <w:rFonts w:hint="eastAsia"/>
          <w:sz w:val="22"/>
        </w:rPr>
        <w:t>子供たちのニーズにあった</w:t>
      </w:r>
      <w:r w:rsidR="00004842">
        <w:rPr>
          <w:rFonts w:hint="eastAsia"/>
          <w:sz w:val="22"/>
        </w:rPr>
        <w:t>図書</w:t>
      </w:r>
      <w:r w:rsidRPr="00A05363">
        <w:rPr>
          <w:rFonts w:hint="eastAsia"/>
          <w:sz w:val="22"/>
        </w:rPr>
        <w:t>を</w:t>
      </w:r>
      <w:r w:rsidR="00975745" w:rsidRPr="00A05363">
        <w:rPr>
          <w:rFonts w:hint="eastAsia"/>
          <w:sz w:val="22"/>
        </w:rPr>
        <w:t>たくさん</w:t>
      </w:r>
      <w:r w:rsidRPr="00A05363">
        <w:rPr>
          <w:rFonts w:hint="eastAsia"/>
          <w:sz w:val="22"/>
        </w:rPr>
        <w:t>入れてほしい。</w:t>
      </w:r>
    </w:p>
    <w:p w:rsidR="00B46790" w:rsidRPr="00A05363" w:rsidRDefault="00B46790" w:rsidP="00A05363">
      <w:pPr>
        <w:ind w:leftChars="300" w:left="850" w:hangingChars="100" w:hanging="220"/>
        <w:rPr>
          <w:sz w:val="22"/>
        </w:rPr>
      </w:pPr>
      <w:r w:rsidRPr="00A05363">
        <w:rPr>
          <w:rFonts w:hint="eastAsia"/>
          <w:sz w:val="22"/>
        </w:rPr>
        <w:t>・本</w:t>
      </w:r>
      <w:r w:rsidR="00975745" w:rsidRPr="00A05363">
        <w:rPr>
          <w:rFonts w:hint="eastAsia"/>
          <w:sz w:val="22"/>
        </w:rPr>
        <w:t>や書物</w:t>
      </w:r>
      <w:r w:rsidRPr="00A05363">
        <w:rPr>
          <w:rFonts w:hint="eastAsia"/>
          <w:sz w:val="22"/>
        </w:rPr>
        <w:t>に接する機会を大切にしてほしい。</w:t>
      </w:r>
    </w:p>
    <w:p w:rsidR="00975745" w:rsidRPr="00A05363" w:rsidRDefault="00975745" w:rsidP="00A05363">
      <w:pPr>
        <w:ind w:leftChars="300" w:left="850" w:hangingChars="100" w:hanging="220"/>
        <w:rPr>
          <w:sz w:val="22"/>
        </w:rPr>
      </w:pPr>
      <w:r w:rsidRPr="00A05363">
        <w:rPr>
          <w:rFonts w:hint="eastAsia"/>
          <w:sz w:val="22"/>
        </w:rPr>
        <w:t>・高学年に新聞が届いているので</w:t>
      </w:r>
      <w:r w:rsidR="00A05363" w:rsidRPr="00A05363">
        <w:rPr>
          <w:rFonts w:hint="eastAsia"/>
          <w:sz w:val="22"/>
        </w:rPr>
        <w:t>、</w:t>
      </w:r>
      <w:r w:rsidRPr="00A05363">
        <w:rPr>
          <w:rFonts w:hint="eastAsia"/>
          <w:sz w:val="22"/>
        </w:rPr>
        <w:t>有効に活用してほしい。</w:t>
      </w:r>
    </w:p>
    <w:p w:rsidR="002E6BFE" w:rsidRPr="00A05363" w:rsidRDefault="002E6BFE" w:rsidP="00A05363">
      <w:pPr>
        <w:ind w:leftChars="300" w:left="850" w:hangingChars="100" w:hanging="220"/>
        <w:rPr>
          <w:sz w:val="22"/>
        </w:rPr>
      </w:pPr>
      <w:r w:rsidRPr="00A05363">
        <w:rPr>
          <w:rFonts w:hint="eastAsia"/>
          <w:sz w:val="22"/>
        </w:rPr>
        <w:t>・高学年は体が大きくなっていくので、もう少し教室の大きさにゆとりがあるとよいと思った。</w:t>
      </w:r>
    </w:p>
    <w:p w:rsidR="000544C4" w:rsidRDefault="000544C4" w:rsidP="005444A8">
      <w:pPr>
        <w:ind w:leftChars="300" w:left="850" w:hangingChars="100" w:hanging="220"/>
        <w:rPr>
          <w:sz w:val="22"/>
        </w:rPr>
      </w:pPr>
    </w:p>
    <w:p w:rsidR="00A05363" w:rsidRPr="00A05363" w:rsidRDefault="00A05363" w:rsidP="005444A8">
      <w:pPr>
        <w:ind w:leftChars="300" w:left="850" w:hangingChars="100" w:hanging="220"/>
        <w:rPr>
          <w:sz w:val="22"/>
        </w:rPr>
      </w:pPr>
    </w:p>
    <w:p w:rsidR="00BF1E13" w:rsidRDefault="00BF1E13" w:rsidP="009F14D3">
      <w:pPr>
        <w:ind w:firstLineChars="100" w:firstLine="210"/>
        <w:rPr>
          <w:bdr w:val="single" w:sz="4" w:space="0" w:color="auto"/>
        </w:rPr>
      </w:pPr>
      <w:r>
        <w:rPr>
          <w:rFonts w:hint="eastAsia"/>
          <w:bdr w:val="single" w:sz="4" w:space="0" w:color="auto"/>
        </w:rPr>
        <w:t>給食試食会</w:t>
      </w:r>
      <w:r w:rsidR="0058447F">
        <w:rPr>
          <w:rFonts w:hint="eastAsia"/>
          <w:bdr w:val="single" w:sz="4" w:space="0" w:color="auto"/>
        </w:rPr>
        <w:t>の様子</w:t>
      </w:r>
    </w:p>
    <w:p w:rsidR="00A05363" w:rsidRDefault="009F14D3" w:rsidP="00BF1E13">
      <w:r>
        <w:rPr>
          <w:rFonts w:hint="eastAsia"/>
        </w:rPr>
        <w:t xml:space="preserve">　</w:t>
      </w:r>
    </w:p>
    <w:p w:rsidR="00A05363" w:rsidRPr="00A05363" w:rsidRDefault="00A05363" w:rsidP="00A05363">
      <w:pPr>
        <w:ind w:leftChars="200" w:left="420" w:firstLineChars="100" w:firstLine="220"/>
        <w:rPr>
          <w:sz w:val="22"/>
        </w:rPr>
      </w:pPr>
      <w:r w:rsidRPr="00A05363">
        <w:rPr>
          <w:noProof/>
          <w:sz w:val="22"/>
        </w:rPr>
        <mc:AlternateContent>
          <mc:Choice Requires="wps">
            <w:drawing>
              <wp:anchor distT="0" distB="0" distL="114300" distR="114300" simplePos="0" relativeHeight="251701248" behindDoc="0" locked="0" layoutInCell="1" allowOverlap="1">
                <wp:simplePos x="0" y="0"/>
                <wp:positionH relativeFrom="page">
                  <wp:posOffset>5076190</wp:posOffset>
                </wp:positionH>
                <wp:positionV relativeFrom="paragraph">
                  <wp:posOffset>107950</wp:posOffset>
                </wp:positionV>
                <wp:extent cx="2579370" cy="1800225"/>
                <wp:effectExtent l="0" t="0" r="0" b="0"/>
                <wp:wrapNone/>
                <wp:docPr id="8" name="テキスト ボックス 8"/>
                <wp:cNvGraphicFramePr/>
                <a:graphic xmlns:a="http://schemas.openxmlformats.org/drawingml/2006/main">
                  <a:graphicData uri="http://schemas.microsoft.com/office/word/2010/wordprocessingShape">
                    <wps:wsp>
                      <wps:cNvSpPr txBox="1"/>
                      <wps:spPr>
                        <a:xfrm>
                          <a:off x="0" y="0"/>
                          <a:ext cx="2579370" cy="1800225"/>
                        </a:xfrm>
                        <a:prstGeom prst="rect">
                          <a:avLst/>
                        </a:prstGeom>
                        <a:noFill/>
                        <a:ln w="6350">
                          <a:noFill/>
                        </a:ln>
                      </wps:spPr>
                      <wps:txbx>
                        <w:txbxContent>
                          <w:p w:rsidR="007552A2" w:rsidRDefault="007552A2">
                            <w:r>
                              <w:rPr>
                                <w:noProof/>
                              </w:rPr>
                              <w:drawing>
                                <wp:inline distT="0" distB="0" distL="0" distR="0" wp14:anchorId="39CEEA5E" wp14:editId="0ECCDD5B">
                                  <wp:extent cx="1921087" cy="1669415"/>
                                  <wp:effectExtent l="0" t="0" r="3175" b="6985"/>
                                  <wp:docPr id="9" name="図 9" descr="https://ichikawa-school.ed.jp/fumihama-sho/wysiwyg/image/download/1/2089/b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chikawa-school.ed.jp/fumihama-sho/wysiwyg/image/download/1/2089/bi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39863" cy="168573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8" o:spid="_x0000_s1033" type="#_x0000_t202" style="position:absolute;left:0;text-align:left;margin-left:399.7pt;margin-top:8.5pt;width:203.1pt;height:141.75pt;z-index:251701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" filled="f" stroked="f" strokeweight=".5pt">
                <v:textbox>
                  <w:txbxContent>
                    <w:p w:rsidR="007552A2" w:rsidRDefault="007552A2">
                      <w:r>
                        <w:rPr>
                          <w:noProof/>
                        </w:rPr>
                        <w:drawing>
                          <wp:inline distT="0" distB="0" distL="0" distR="0" wp14:anchorId="39CEEA5E" wp14:editId="0ECCDD5B">
                            <wp:extent cx="1921087" cy="1669415"/>
                            <wp:effectExtent l="0" t="0" r="3175" b="6985"/>
                            <wp:docPr id="9" name="図 9" descr="https://ichikawa-school.ed.jp/fumihama-sho/wysiwyg/image/download/1/2089/b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chikawa-school.ed.jp/fumihama-sho/wysiwyg/image/download/1/2089/bi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39863" cy="1685731"/>
                                    </a:xfrm>
                                    <a:prstGeom prst="rect">
                                      <a:avLst/>
                                    </a:prstGeom>
                                    <a:noFill/>
                                    <a:ln>
                                      <a:noFill/>
                                    </a:ln>
                                  </pic:spPr>
                                </pic:pic>
                              </a:graphicData>
                            </a:graphic>
                          </wp:inline>
                        </w:drawing>
                      </w:r>
                    </w:p>
                  </w:txbxContent>
                </v:textbox>
                <w10:wrap anchorx="page"/>
              </v:shape>
            </w:pict>
          </mc:Fallback>
        </mc:AlternateContent>
      </w:r>
      <w:r w:rsidR="00BF1E13" w:rsidRPr="00A05363">
        <w:rPr>
          <w:rFonts w:hint="eastAsia"/>
          <w:sz w:val="22"/>
        </w:rPr>
        <w:t>委員のみなさんに本校の給食を試食していただきました。</w:t>
      </w:r>
    </w:p>
    <w:p w:rsidR="00A05363" w:rsidRPr="00A05363" w:rsidRDefault="00A315D6" w:rsidP="00A05363">
      <w:pPr>
        <w:ind w:leftChars="200" w:left="420"/>
        <w:rPr>
          <w:sz w:val="22"/>
        </w:rPr>
      </w:pPr>
      <w:r w:rsidRPr="00A05363">
        <w:rPr>
          <w:rFonts w:hint="eastAsia"/>
          <w:sz w:val="22"/>
        </w:rPr>
        <w:t>栄養教諭から献立の紹介</w:t>
      </w:r>
      <w:r w:rsidR="002E6BFE" w:rsidRPr="00A05363">
        <w:rPr>
          <w:rFonts w:hint="eastAsia"/>
          <w:sz w:val="22"/>
        </w:rPr>
        <w:t>・</w:t>
      </w:r>
      <w:r w:rsidRPr="00A05363">
        <w:rPr>
          <w:rFonts w:hint="eastAsia"/>
          <w:sz w:val="22"/>
        </w:rPr>
        <w:t>食材の</w:t>
      </w:r>
      <w:r w:rsidR="00E05309" w:rsidRPr="00A05363">
        <w:rPr>
          <w:rFonts w:hint="eastAsia"/>
          <w:sz w:val="22"/>
        </w:rPr>
        <w:t>産地について</w:t>
      </w:r>
      <w:r w:rsidR="002E6BFE" w:rsidRPr="00A05363">
        <w:rPr>
          <w:rFonts w:hint="eastAsia"/>
          <w:sz w:val="22"/>
        </w:rPr>
        <w:t>・アレルギー対応</w:t>
      </w:r>
    </w:p>
    <w:p w:rsidR="007552A2" w:rsidRPr="00A05363" w:rsidRDefault="002E6BFE" w:rsidP="00A05363">
      <w:pPr>
        <w:ind w:leftChars="200" w:left="420"/>
        <w:rPr>
          <w:sz w:val="22"/>
        </w:rPr>
      </w:pPr>
      <w:r w:rsidRPr="00A05363">
        <w:rPr>
          <w:rFonts w:hint="eastAsia"/>
          <w:sz w:val="22"/>
        </w:rPr>
        <w:t>など安全面の配慮・献立を作成する際の工夫等</w:t>
      </w:r>
      <w:r w:rsidR="00E05309" w:rsidRPr="00A05363">
        <w:rPr>
          <w:rFonts w:hint="eastAsia"/>
          <w:sz w:val="22"/>
        </w:rPr>
        <w:t>の</w:t>
      </w:r>
      <w:r w:rsidR="00A315D6" w:rsidRPr="00A05363">
        <w:rPr>
          <w:rFonts w:hint="eastAsia"/>
          <w:sz w:val="22"/>
        </w:rPr>
        <w:t>説明がありました。</w:t>
      </w:r>
    </w:p>
    <w:p w:rsidR="00A05363" w:rsidRPr="00A05363" w:rsidRDefault="00E05309" w:rsidP="00A05363">
      <w:pPr>
        <w:ind w:leftChars="200" w:left="420"/>
        <w:rPr>
          <w:sz w:val="22"/>
        </w:rPr>
      </w:pPr>
      <w:r w:rsidRPr="00A05363">
        <w:rPr>
          <w:rFonts w:hint="eastAsia"/>
          <w:sz w:val="22"/>
        </w:rPr>
        <w:t>１７日は給食最終日ということで、クリスマス</w:t>
      </w:r>
      <w:r w:rsidR="00BF1E13" w:rsidRPr="00A05363">
        <w:rPr>
          <w:rFonts w:hint="eastAsia"/>
          <w:sz w:val="22"/>
        </w:rPr>
        <w:t>献立</w:t>
      </w:r>
      <w:r w:rsidRPr="00A05363">
        <w:rPr>
          <w:rFonts w:hint="eastAsia"/>
          <w:sz w:val="22"/>
        </w:rPr>
        <w:t>でした。</w:t>
      </w:r>
      <w:r w:rsidR="007552A2" w:rsidRPr="00A05363">
        <w:rPr>
          <w:rFonts w:hint="eastAsia"/>
          <w:sz w:val="22"/>
        </w:rPr>
        <w:t>委員の</w:t>
      </w:r>
      <w:r w:rsidR="00A05363">
        <w:rPr>
          <w:rFonts w:hint="eastAsia"/>
          <w:sz w:val="22"/>
        </w:rPr>
        <w:t>みな</w:t>
      </w:r>
    </w:p>
    <w:p w:rsidR="00A05363" w:rsidRDefault="007552A2" w:rsidP="00A05363">
      <w:pPr>
        <w:ind w:leftChars="200" w:left="420"/>
        <w:rPr>
          <w:sz w:val="22"/>
        </w:rPr>
      </w:pPr>
      <w:r w:rsidRPr="00A05363">
        <w:rPr>
          <w:rFonts w:hint="eastAsia"/>
          <w:sz w:val="22"/>
        </w:rPr>
        <w:t>さんからは「季節が感じられるメニューですね。」「野菜がたくさ</w:t>
      </w:r>
      <w:r w:rsidR="00A05363">
        <w:rPr>
          <w:rFonts w:hint="eastAsia"/>
          <w:sz w:val="22"/>
        </w:rPr>
        <w:t>ん使わ</w:t>
      </w:r>
    </w:p>
    <w:p w:rsidR="002E6BFE" w:rsidRPr="00A05363" w:rsidRDefault="007552A2" w:rsidP="00A05363">
      <w:pPr>
        <w:ind w:firstLineChars="200" w:firstLine="440"/>
        <w:rPr>
          <w:sz w:val="22"/>
        </w:rPr>
      </w:pPr>
      <w:r w:rsidRPr="00A05363">
        <w:rPr>
          <w:rFonts w:hint="eastAsia"/>
          <w:sz w:val="22"/>
        </w:rPr>
        <w:t>れていますね。」等の感想をいただきました。</w:t>
      </w:r>
    </w:p>
    <w:p w:rsidR="00A05363" w:rsidRDefault="00A315D6" w:rsidP="00A05363">
      <w:pPr>
        <w:ind w:firstLineChars="300" w:firstLine="660"/>
        <w:rPr>
          <w:sz w:val="22"/>
        </w:rPr>
      </w:pPr>
      <w:r w:rsidRPr="00A05363">
        <w:rPr>
          <w:rFonts w:hint="eastAsia"/>
          <w:sz w:val="22"/>
        </w:rPr>
        <w:t>給食は各家庭でも話題になることが多いようです。</w:t>
      </w:r>
      <w:r w:rsidR="00E05309" w:rsidRPr="00A05363">
        <w:rPr>
          <w:rFonts w:hint="eastAsia"/>
          <w:sz w:val="22"/>
        </w:rPr>
        <w:t>毎日の給食の様</w:t>
      </w:r>
      <w:r w:rsidR="00A05363">
        <w:rPr>
          <w:rFonts w:hint="eastAsia"/>
          <w:sz w:val="22"/>
        </w:rPr>
        <w:t>子</w:t>
      </w:r>
    </w:p>
    <w:p w:rsidR="00E05309" w:rsidRPr="00A05363" w:rsidRDefault="00E05309" w:rsidP="00A05363">
      <w:pPr>
        <w:ind w:firstLineChars="200" w:firstLine="440"/>
        <w:rPr>
          <w:sz w:val="22"/>
        </w:rPr>
      </w:pPr>
      <w:r w:rsidRPr="00A05363">
        <w:rPr>
          <w:rFonts w:hint="eastAsia"/>
          <w:sz w:val="22"/>
        </w:rPr>
        <w:t>は本校ホームページにも掲載しております</w:t>
      </w:r>
      <w:r w:rsidR="00A05363">
        <w:rPr>
          <w:rFonts w:hint="eastAsia"/>
          <w:sz w:val="22"/>
        </w:rPr>
        <w:t>ので、</w:t>
      </w:r>
      <w:r w:rsidRPr="00A05363">
        <w:rPr>
          <w:rFonts w:hint="eastAsia"/>
          <w:sz w:val="22"/>
        </w:rPr>
        <w:t>ぜひご覧ください。</w:t>
      </w:r>
    </w:p>
    <w:p w:rsidR="00BF1E13" w:rsidRPr="00A05363" w:rsidRDefault="00BF1E13" w:rsidP="00A315D6">
      <w:pPr>
        <w:ind w:leftChars="200" w:left="420" w:firstLineChars="100" w:firstLine="220"/>
        <w:rPr>
          <w:sz w:val="22"/>
        </w:rPr>
      </w:pPr>
    </w:p>
    <w:p w:rsidR="006A7E62" w:rsidRPr="00A05363" w:rsidRDefault="006A7E62" w:rsidP="006A7E62">
      <w:pPr>
        <w:ind w:leftChars="200" w:left="420" w:firstLineChars="100" w:firstLine="220"/>
        <w:rPr>
          <w:sz w:val="22"/>
        </w:rPr>
      </w:pPr>
    </w:p>
    <w:p w:rsidR="00E05309" w:rsidRPr="00A05363" w:rsidRDefault="00E05309" w:rsidP="002B26CF">
      <w:pPr>
        <w:ind w:leftChars="200" w:left="420" w:firstLineChars="500" w:firstLine="1100"/>
        <w:rPr>
          <w:sz w:val="22"/>
        </w:rPr>
      </w:pPr>
    </w:p>
    <w:p w:rsidR="00A934B5" w:rsidRPr="00A05363" w:rsidRDefault="00EE11A2" w:rsidP="0017117F">
      <w:pPr>
        <w:ind w:firstLineChars="400" w:firstLine="964"/>
        <w:rPr>
          <w:rFonts w:asciiTheme="minorEastAsia" w:hAnsiTheme="minorEastAsia"/>
          <w:b/>
          <w:sz w:val="24"/>
          <w:szCs w:val="24"/>
          <w:bdr w:val="single" w:sz="4" w:space="0" w:color="auto"/>
        </w:rPr>
      </w:pPr>
      <w:r w:rsidRPr="00A05363">
        <w:rPr>
          <w:rFonts w:asciiTheme="minorEastAsia" w:hAnsiTheme="minorEastAsia" w:hint="eastAsia"/>
          <w:b/>
          <w:sz w:val="24"/>
          <w:szCs w:val="24"/>
        </w:rPr>
        <w:t>※</w:t>
      </w:r>
      <w:r w:rsidR="00A02141" w:rsidRPr="00A05363">
        <w:rPr>
          <w:rFonts w:asciiTheme="minorEastAsia" w:hAnsiTheme="minorEastAsia" w:hint="eastAsia"/>
          <w:b/>
          <w:sz w:val="24"/>
          <w:szCs w:val="24"/>
        </w:rPr>
        <w:t>第</w:t>
      </w:r>
      <w:r w:rsidR="00872F70">
        <w:rPr>
          <w:rFonts w:asciiTheme="minorEastAsia" w:hAnsiTheme="minorEastAsia" w:hint="eastAsia"/>
          <w:b/>
          <w:sz w:val="24"/>
          <w:szCs w:val="24"/>
        </w:rPr>
        <w:t>５</w:t>
      </w:r>
      <w:bookmarkStart w:id="0" w:name="_GoBack"/>
      <w:bookmarkEnd w:id="0"/>
      <w:r w:rsidR="00E714BC" w:rsidRPr="00A05363">
        <w:rPr>
          <w:rFonts w:asciiTheme="minorEastAsia" w:hAnsiTheme="minorEastAsia" w:hint="eastAsia"/>
          <w:b/>
          <w:sz w:val="24"/>
          <w:szCs w:val="24"/>
        </w:rPr>
        <w:t>回学校運営協議会は２</w:t>
      </w:r>
      <w:r w:rsidR="00D55DDD" w:rsidRPr="00A05363">
        <w:rPr>
          <w:rFonts w:asciiTheme="minorEastAsia" w:hAnsiTheme="minorEastAsia" w:hint="eastAsia"/>
          <w:b/>
          <w:sz w:val="24"/>
          <w:szCs w:val="24"/>
        </w:rPr>
        <w:t>月</w:t>
      </w:r>
      <w:r w:rsidR="00A315D6" w:rsidRPr="00A05363">
        <w:rPr>
          <w:rFonts w:asciiTheme="minorEastAsia" w:hAnsiTheme="minorEastAsia" w:hint="eastAsia"/>
          <w:b/>
          <w:sz w:val="24"/>
          <w:szCs w:val="24"/>
        </w:rPr>
        <w:t>１８</w:t>
      </w:r>
      <w:r w:rsidR="00D55DDD" w:rsidRPr="00A05363">
        <w:rPr>
          <w:rFonts w:asciiTheme="minorEastAsia" w:hAnsiTheme="minorEastAsia" w:hint="eastAsia"/>
          <w:b/>
          <w:sz w:val="24"/>
          <w:szCs w:val="24"/>
        </w:rPr>
        <w:t xml:space="preserve">日（ </w:t>
      </w:r>
      <w:r w:rsidR="00A315D6" w:rsidRPr="00A05363">
        <w:rPr>
          <w:rFonts w:asciiTheme="minorEastAsia" w:hAnsiTheme="minorEastAsia" w:hint="eastAsia"/>
          <w:b/>
          <w:sz w:val="24"/>
          <w:szCs w:val="24"/>
        </w:rPr>
        <w:t>金</w:t>
      </w:r>
      <w:r w:rsidR="00D55DDD" w:rsidRPr="00A05363">
        <w:rPr>
          <w:rFonts w:asciiTheme="minorEastAsia" w:hAnsiTheme="minorEastAsia" w:hint="eastAsia"/>
          <w:b/>
          <w:sz w:val="24"/>
          <w:szCs w:val="24"/>
        </w:rPr>
        <w:t xml:space="preserve"> </w:t>
      </w:r>
      <w:r w:rsidR="00A02141" w:rsidRPr="00A05363">
        <w:rPr>
          <w:rFonts w:asciiTheme="minorEastAsia" w:hAnsiTheme="minorEastAsia" w:hint="eastAsia"/>
          <w:b/>
          <w:sz w:val="24"/>
          <w:szCs w:val="24"/>
        </w:rPr>
        <w:t>）に</w:t>
      </w:r>
      <w:r w:rsidR="0046719D" w:rsidRPr="00A05363">
        <w:rPr>
          <w:rFonts w:asciiTheme="minorEastAsia" w:hAnsiTheme="minorEastAsia" w:hint="eastAsia"/>
          <w:b/>
          <w:sz w:val="24"/>
          <w:szCs w:val="24"/>
        </w:rPr>
        <w:t>予定されております。</w:t>
      </w:r>
    </w:p>
    <w:sectPr w:rsidR="00A934B5" w:rsidRPr="00A05363" w:rsidSect="006A7E62">
      <w:pgSz w:w="11906" w:h="16838"/>
      <w:pgMar w:top="567" w:right="567" w:bottom="567" w:left="567" w:header="851" w:footer="992" w:gutter="0"/>
      <w:cols w:space="425"/>
      <w:docGrid w:type="lines" w:linePitch="31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552A2" w:rsidRDefault="007552A2" w:rsidP="006C3F02">
      <w:r>
        <w:separator/>
      </w:r>
    </w:p>
  </w:endnote>
  <w:endnote w:type="continuationSeparator" w:id="0">
    <w:p w:rsidR="007552A2" w:rsidRDefault="007552A2" w:rsidP="006C3F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HGS創英角ﾎﾟｯﾌﾟ体">
    <w:panose1 w:val="040B0A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552A2" w:rsidRDefault="007552A2" w:rsidP="006C3F02">
      <w:r>
        <w:separator/>
      </w:r>
    </w:p>
  </w:footnote>
  <w:footnote w:type="continuationSeparator" w:id="0">
    <w:p w:rsidR="007552A2" w:rsidRDefault="007552A2" w:rsidP="006C3F0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31345B"/>
    <w:multiLevelType w:val="hybridMultilevel"/>
    <w:tmpl w:val="C4544086"/>
    <w:lvl w:ilvl="0" w:tplc="9CF02B48">
      <w:start w:val="1"/>
      <w:numFmt w:val="decimalEnclosedCircle"/>
      <w:lvlText w:val="%1"/>
      <w:lvlJc w:val="left"/>
      <w:pPr>
        <w:ind w:left="1830" w:hanging="360"/>
      </w:pPr>
      <w:rPr>
        <w:rFonts w:hint="default"/>
      </w:rPr>
    </w:lvl>
    <w:lvl w:ilvl="1" w:tplc="04090017" w:tentative="1">
      <w:start w:val="1"/>
      <w:numFmt w:val="aiueoFullWidth"/>
      <w:lvlText w:val="(%2)"/>
      <w:lvlJc w:val="left"/>
      <w:pPr>
        <w:ind w:left="2310" w:hanging="420"/>
      </w:pPr>
    </w:lvl>
    <w:lvl w:ilvl="2" w:tplc="04090011" w:tentative="1">
      <w:start w:val="1"/>
      <w:numFmt w:val="decimalEnclosedCircle"/>
      <w:lvlText w:val="%3"/>
      <w:lvlJc w:val="left"/>
      <w:pPr>
        <w:ind w:left="2730" w:hanging="420"/>
      </w:pPr>
    </w:lvl>
    <w:lvl w:ilvl="3" w:tplc="0409000F" w:tentative="1">
      <w:start w:val="1"/>
      <w:numFmt w:val="decimal"/>
      <w:lvlText w:val="%4."/>
      <w:lvlJc w:val="left"/>
      <w:pPr>
        <w:ind w:left="3150" w:hanging="420"/>
      </w:pPr>
    </w:lvl>
    <w:lvl w:ilvl="4" w:tplc="04090017" w:tentative="1">
      <w:start w:val="1"/>
      <w:numFmt w:val="aiueoFullWidth"/>
      <w:lvlText w:val="(%5)"/>
      <w:lvlJc w:val="left"/>
      <w:pPr>
        <w:ind w:left="3570" w:hanging="420"/>
      </w:pPr>
    </w:lvl>
    <w:lvl w:ilvl="5" w:tplc="04090011" w:tentative="1">
      <w:start w:val="1"/>
      <w:numFmt w:val="decimalEnclosedCircle"/>
      <w:lvlText w:val="%6"/>
      <w:lvlJc w:val="left"/>
      <w:pPr>
        <w:ind w:left="3990" w:hanging="420"/>
      </w:pPr>
    </w:lvl>
    <w:lvl w:ilvl="6" w:tplc="0409000F" w:tentative="1">
      <w:start w:val="1"/>
      <w:numFmt w:val="decimal"/>
      <w:lvlText w:val="%7."/>
      <w:lvlJc w:val="left"/>
      <w:pPr>
        <w:ind w:left="4410" w:hanging="420"/>
      </w:pPr>
    </w:lvl>
    <w:lvl w:ilvl="7" w:tplc="04090017" w:tentative="1">
      <w:start w:val="1"/>
      <w:numFmt w:val="aiueoFullWidth"/>
      <w:lvlText w:val="(%8)"/>
      <w:lvlJc w:val="left"/>
      <w:pPr>
        <w:ind w:left="4830" w:hanging="420"/>
      </w:pPr>
    </w:lvl>
    <w:lvl w:ilvl="8" w:tplc="04090011" w:tentative="1">
      <w:start w:val="1"/>
      <w:numFmt w:val="decimalEnclosedCircle"/>
      <w:lvlText w:val="%9"/>
      <w:lvlJc w:val="left"/>
      <w:pPr>
        <w:ind w:left="5250" w:hanging="420"/>
      </w:pPr>
    </w:lvl>
  </w:abstractNum>
  <w:abstractNum w:abstractNumId="1" w15:restartNumberingAfterBreak="0">
    <w:nsid w:val="205D4AD1"/>
    <w:multiLevelType w:val="hybridMultilevel"/>
    <w:tmpl w:val="9F5E884A"/>
    <w:lvl w:ilvl="0" w:tplc="516C184C">
      <w:start w:val="1"/>
      <w:numFmt w:val="decimalEnclosedCircle"/>
      <w:lvlText w:val="%1"/>
      <w:lvlJc w:val="left"/>
      <w:pPr>
        <w:ind w:left="1830" w:hanging="360"/>
      </w:pPr>
      <w:rPr>
        <w:rFonts w:hint="default"/>
      </w:rPr>
    </w:lvl>
    <w:lvl w:ilvl="1" w:tplc="04090017" w:tentative="1">
      <w:start w:val="1"/>
      <w:numFmt w:val="aiueoFullWidth"/>
      <w:lvlText w:val="(%2)"/>
      <w:lvlJc w:val="left"/>
      <w:pPr>
        <w:ind w:left="2310" w:hanging="420"/>
      </w:pPr>
    </w:lvl>
    <w:lvl w:ilvl="2" w:tplc="04090011" w:tentative="1">
      <w:start w:val="1"/>
      <w:numFmt w:val="decimalEnclosedCircle"/>
      <w:lvlText w:val="%3"/>
      <w:lvlJc w:val="left"/>
      <w:pPr>
        <w:ind w:left="2730" w:hanging="420"/>
      </w:pPr>
    </w:lvl>
    <w:lvl w:ilvl="3" w:tplc="0409000F" w:tentative="1">
      <w:start w:val="1"/>
      <w:numFmt w:val="decimal"/>
      <w:lvlText w:val="%4."/>
      <w:lvlJc w:val="left"/>
      <w:pPr>
        <w:ind w:left="3150" w:hanging="420"/>
      </w:pPr>
    </w:lvl>
    <w:lvl w:ilvl="4" w:tplc="04090017" w:tentative="1">
      <w:start w:val="1"/>
      <w:numFmt w:val="aiueoFullWidth"/>
      <w:lvlText w:val="(%5)"/>
      <w:lvlJc w:val="left"/>
      <w:pPr>
        <w:ind w:left="3570" w:hanging="420"/>
      </w:pPr>
    </w:lvl>
    <w:lvl w:ilvl="5" w:tplc="04090011" w:tentative="1">
      <w:start w:val="1"/>
      <w:numFmt w:val="decimalEnclosedCircle"/>
      <w:lvlText w:val="%6"/>
      <w:lvlJc w:val="left"/>
      <w:pPr>
        <w:ind w:left="3990" w:hanging="420"/>
      </w:pPr>
    </w:lvl>
    <w:lvl w:ilvl="6" w:tplc="0409000F" w:tentative="1">
      <w:start w:val="1"/>
      <w:numFmt w:val="decimal"/>
      <w:lvlText w:val="%7."/>
      <w:lvlJc w:val="left"/>
      <w:pPr>
        <w:ind w:left="4410" w:hanging="420"/>
      </w:pPr>
    </w:lvl>
    <w:lvl w:ilvl="7" w:tplc="04090017" w:tentative="1">
      <w:start w:val="1"/>
      <w:numFmt w:val="aiueoFullWidth"/>
      <w:lvlText w:val="(%8)"/>
      <w:lvlJc w:val="left"/>
      <w:pPr>
        <w:ind w:left="4830" w:hanging="420"/>
      </w:pPr>
    </w:lvl>
    <w:lvl w:ilvl="8" w:tplc="04090011" w:tentative="1">
      <w:start w:val="1"/>
      <w:numFmt w:val="decimalEnclosedCircle"/>
      <w:lvlText w:val="%9"/>
      <w:lvlJc w:val="left"/>
      <w:pPr>
        <w:ind w:left="5250" w:hanging="420"/>
      </w:pPr>
    </w:lvl>
  </w:abstractNum>
  <w:abstractNum w:abstractNumId="2" w15:restartNumberingAfterBreak="0">
    <w:nsid w:val="35CE7013"/>
    <w:multiLevelType w:val="hybridMultilevel"/>
    <w:tmpl w:val="BB8092FE"/>
    <w:lvl w:ilvl="0" w:tplc="B8425BC2">
      <w:start w:val="1"/>
      <w:numFmt w:val="decimalEnclosedCircle"/>
      <w:lvlText w:val="%1"/>
      <w:lvlJc w:val="left"/>
      <w:pPr>
        <w:ind w:left="1830" w:hanging="360"/>
      </w:pPr>
      <w:rPr>
        <w:rFonts w:hint="default"/>
      </w:rPr>
    </w:lvl>
    <w:lvl w:ilvl="1" w:tplc="04090017" w:tentative="1">
      <w:start w:val="1"/>
      <w:numFmt w:val="aiueoFullWidth"/>
      <w:lvlText w:val="(%2)"/>
      <w:lvlJc w:val="left"/>
      <w:pPr>
        <w:ind w:left="2310" w:hanging="420"/>
      </w:pPr>
    </w:lvl>
    <w:lvl w:ilvl="2" w:tplc="04090011" w:tentative="1">
      <w:start w:val="1"/>
      <w:numFmt w:val="decimalEnclosedCircle"/>
      <w:lvlText w:val="%3"/>
      <w:lvlJc w:val="left"/>
      <w:pPr>
        <w:ind w:left="2730" w:hanging="420"/>
      </w:pPr>
    </w:lvl>
    <w:lvl w:ilvl="3" w:tplc="0409000F" w:tentative="1">
      <w:start w:val="1"/>
      <w:numFmt w:val="decimal"/>
      <w:lvlText w:val="%4."/>
      <w:lvlJc w:val="left"/>
      <w:pPr>
        <w:ind w:left="3150" w:hanging="420"/>
      </w:pPr>
    </w:lvl>
    <w:lvl w:ilvl="4" w:tplc="04090017" w:tentative="1">
      <w:start w:val="1"/>
      <w:numFmt w:val="aiueoFullWidth"/>
      <w:lvlText w:val="(%5)"/>
      <w:lvlJc w:val="left"/>
      <w:pPr>
        <w:ind w:left="3570" w:hanging="420"/>
      </w:pPr>
    </w:lvl>
    <w:lvl w:ilvl="5" w:tplc="04090011" w:tentative="1">
      <w:start w:val="1"/>
      <w:numFmt w:val="decimalEnclosedCircle"/>
      <w:lvlText w:val="%6"/>
      <w:lvlJc w:val="left"/>
      <w:pPr>
        <w:ind w:left="3990" w:hanging="420"/>
      </w:pPr>
    </w:lvl>
    <w:lvl w:ilvl="6" w:tplc="0409000F" w:tentative="1">
      <w:start w:val="1"/>
      <w:numFmt w:val="decimal"/>
      <w:lvlText w:val="%7."/>
      <w:lvlJc w:val="left"/>
      <w:pPr>
        <w:ind w:left="4410" w:hanging="420"/>
      </w:pPr>
    </w:lvl>
    <w:lvl w:ilvl="7" w:tplc="04090017" w:tentative="1">
      <w:start w:val="1"/>
      <w:numFmt w:val="aiueoFullWidth"/>
      <w:lvlText w:val="(%8)"/>
      <w:lvlJc w:val="left"/>
      <w:pPr>
        <w:ind w:left="4830" w:hanging="420"/>
      </w:pPr>
    </w:lvl>
    <w:lvl w:ilvl="8" w:tplc="04090011" w:tentative="1">
      <w:start w:val="1"/>
      <w:numFmt w:val="decimalEnclosedCircle"/>
      <w:lvlText w:val="%9"/>
      <w:lvlJc w:val="left"/>
      <w:pPr>
        <w:ind w:left="5250" w:hanging="420"/>
      </w:pPr>
    </w:lvl>
  </w:abstractNum>
  <w:abstractNum w:abstractNumId="3" w15:restartNumberingAfterBreak="0">
    <w:nsid w:val="39ED73E0"/>
    <w:multiLevelType w:val="hybridMultilevel"/>
    <w:tmpl w:val="98D254BA"/>
    <w:lvl w:ilvl="0" w:tplc="66C63304">
      <w:start w:val="1"/>
      <w:numFmt w:val="decimalEnclosedCircle"/>
      <w:lvlText w:val="%1"/>
      <w:lvlJc w:val="left"/>
      <w:pPr>
        <w:ind w:left="1200" w:hanging="360"/>
      </w:pPr>
      <w:rPr>
        <w:rFonts w:hint="default"/>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4" w15:restartNumberingAfterBreak="0">
    <w:nsid w:val="3A5F0FA8"/>
    <w:multiLevelType w:val="hybridMultilevel"/>
    <w:tmpl w:val="9216DB4A"/>
    <w:lvl w:ilvl="0" w:tplc="92C041D2">
      <w:start w:val="1"/>
      <w:numFmt w:val="decimalEnclosedCircle"/>
      <w:lvlText w:val="%1"/>
      <w:lvlJc w:val="left"/>
      <w:pPr>
        <w:ind w:left="1290" w:hanging="360"/>
      </w:pPr>
      <w:rPr>
        <w:rFonts w:hint="default"/>
      </w:rPr>
    </w:lvl>
    <w:lvl w:ilvl="1" w:tplc="04090017" w:tentative="1">
      <w:start w:val="1"/>
      <w:numFmt w:val="aiueoFullWidth"/>
      <w:lvlText w:val="(%2)"/>
      <w:lvlJc w:val="left"/>
      <w:pPr>
        <w:ind w:left="1770" w:hanging="420"/>
      </w:pPr>
    </w:lvl>
    <w:lvl w:ilvl="2" w:tplc="04090011" w:tentative="1">
      <w:start w:val="1"/>
      <w:numFmt w:val="decimalEnclosedCircle"/>
      <w:lvlText w:val="%3"/>
      <w:lvlJc w:val="left"/>
      <w:pPr>
        <w:ind w:left="2190" w:hanging="420"/>
      </w:pPr>
    </w:lvl>
    <w:lvl w:ilvl="3" w:tplc="0409000F" w:tentative="1">
      <w:start w:val="1"/>
      <w:numFmt w:val="decimal"/>
      <w:lvlText w:val="%4."/>
      <w:lvlJc w:val="left"/>
      <w:pPr>
        <w:ind w:left="2610" w:hanging="420"/>
      </w:pPr>
    </w:lvl>
    <w:lvl w:ilvl="4" w:tplc="04090017" w:tentative="1">
      <w:start w:val="1"/>
      <w:numFmt w:val="aiueoFullWidth"/>
      <w:lvlText w:val="(%5)"/>
      <w:lvlJc w:val="left"/>
      <w:pPr>
        <w:ind w:left="3030" w:hanging="420"/>
      </w:pPr>
    </w:lvl>
    <w:lvl w:ilvl="5" w:tplc="04090011" w:tentative="1">
      <w:start w:val="1"/>
      <w:numFmt w:val="decimalEnclosedCircle"/>
      <w:lvlText w:val="%6"/>
      <w:lvlJc w:val="left"/>
      <w:pPr>
        <w:ind w:left="3450" w:hanging="420"/>
      </w:pPr>
    </w:lvl>
    <w:lvl w:ilvl="6" w:tplc="0409000F" w:tentative="1">
      <w:start w:val="1"/>
      <w:numFmt w:val="decimal"/>
      <w:lvlText w:val="%7."/>
      <w:lvlJc w:val="left"/>
      <w:pPr>
        <w:ind w:left="3870" w:hanging="420"/>
      </w:pPr>
    </w:lvl>
    <w:lvl w:ilvl="7" w:tplc="04090017" w:tentative="1">
      <w:start w:val="1"/>
      <w:numFmt w:val="aiueoFullWidth"/>
      <w:lvlText w:val="(%8)"/>
      <w:lvlJc w:val="left"/>
      <w:pPr>
        <w:ind w:left="4290" w:hanging="420"/>
      </w:pPr>
    </w:lvl>
    <w:lvl w:ilvl="8" w:tplc="04090011" w:tentative="1">
      <w:start w:val="1"/>
      <w:numFmt w:val="decimalEnclosedCircle"/>
      <w:lvlText w:val="%9"/>
      <w:lvlJc w:val="left"/>
      <w:pPr>
        <w:ind w:left="4710" w:hanging="420"/>
      </w:pPr>
    </w:lvl>
  </w:abstractNum>
  <w:abstractNum w:abstractNumId="5" w15:restartNumberingAfterBreak="0">
    <w:nsid w:val="3FE162F6"/>
    <w:multiLevelType w:val="hybridMultilevel"/>
    <w:tmpl w:val="E5B4C1DA"/>
    <w:lvl w:ilvl="0" w:tplc="2B5A7834">
      <w:start w:val="1"/>
      <w:numFmt w:val="japaneseCounting"/>
      <w:lvlText w:val="第%1部"/>
      <w:lvlJc w:val="left"/>
      <w:pPr>
        <w:ind w:left="1050" w:hanging="84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6" w15:restartNumberingAfterBreak="0">
    <w:nsid w:val="66826195"/>
    <w:multiLevelType w:val="hybridMultilevel"/>
    <w:tmpl w:val="13005D54"/>
    <w:lvl w:ilvl="0" w:tplc="05CA678E">
      <w:start w:val="1"/>
      <w:numFmt w:val="decimalFullWidth"/>
      <w:lvlText w:val="（%1）"/>
      <w:lvlJc w:val="left"/>
      <w:pPr>
        <w:ind w:left="2421" w:hanging="720"/>
      </w:pPr>
      <w:rPr>
        <w:rFonts w:hint="default"/>
      </w:rPr>
    </w:lvl>
    <w:lvl w:ilvl="1" w:tplc="04090017" w:tentative="1">
      <w:start w:val="1"/>
      <w:numFmt w:val="aiueoFullWidth"/>
      <w:lvlText w:val="(%2)"/>
      <w:lvlJc w:val="left"/>
      <w:pPr>
        <w:ind w:left="2541" w:hanging="420"/>
      </w:pPr>
    </w:lvl>
    <w:lvl w:ilvl="2" w:tplc="04090011" w:tentative="1">
      <w:start w:val="1"/>
      <w:numFmt w:val="decimalEnclosedCircle"/>
      <w:lvlText w:val="%3"/>
      <w:lvlJc w:val="left"/>
      <w:pPr>
        <w:ind w:left="2961" w:hanging="420"/>
      </w:pPr>
    </w:lvl>
    <w:lvl w:ilvl="3" w:tplc="0409000F" w:tentative="1">
      <w:start w:val="1"/>
      <w:numFmt w:val="decimal"/>
      <w:lvlText w:val="%4."/>
      <w:lvlJc w:val="left"/>
      <w:pPr>
        <w:ind w:left="3381" w:hanging="420"/>
      </w:pPr>
    </w:lvl>
    <w:lvl w:ilvl="4" w:tplc="04090017" w:tentative="1">
      <w:start w:val="1"/>
      <w:numFmt w:val="aiueoFullWidth"/>
      <w:lvlText w:val="(%5)"/>
      <w:lvlJc w:val="left"/>
      <w:pPr>
        <w:ind w:left="3801" w:hanging="420"/>
      </w:pPr>
    </w:lvl>
    <w:lvl w:ilvl="5" w:tplc="04090011" w:tentative="1">
      <w:start w:val="1"/>
      <w:numFmt w:val="decimalEnclosedCircle"/>
      <w:lvlText w:val="%6"/>
      <w:lvlJc w:val="left"/>
      <w:pPr>
        <w:ind w:left="4221" w:hanging="420"/>
      </w:pPr>
    </w:lvl>
    <w:lvl w:ilvl="6" w:tplc="0409000F" w:tentative="1">
      <w:start w:val="1"/>
      <w:numFmt w:val="decimal"/>
      <w:lvlText w:val="%7."/>
      <w:lvlJc w:val="left"/>
      <w:pPr>
        <w:ind w:left="4641" w:hanging="420"/>
      </w:pPr>
    </w:lvl>
    <w:lvl w:ilvl="7" w:tplc="04090017" w:tentative="1">
      <w:start w:val="1"/>
      <w:numFmt w:val="aiueoFullWidth"/>
      <w:lvlText w:val="(%8)"/>
      <w:lvlJc w:val="left"/>
      <w:pPr>
        <w:ind w:left="5061" w:hanging="420"/>
      </w:pPr>
    </w:lvl>
    <w:lvl w:ilvl="8" w:tplc="04090011" w:tentative="1">
      <w:start w:val="1"/>
      <w:numFmt w:val="decimalEnclosedCircle"/>
      <w:lvlText w:val="%9"/>
      <w:lvlJc w:val="left"/>
      <w:pPr>
        <w:ind w:left="5481" w:hanging="420"/>
      </w:pPr>
    </w:lvl>
  </w:abstractNum>
  <w:abstractNum w:abstractNumId="7" w15:restartNumberingAfterBreak="0">
    <w:nsid w:val="6B503C88"/>
    <w:multiLevelType w:val="hybridMultilevel"/>
    <w:tmpl w:val="920C4354"/>
    <w:lvl w:ilvl="0" w:tplc="66AAE79A">
      <w:start w:val="1"/>
      <w:numFmt w:val="decimalFullWidth"/>
      <w:lvlText w:val="（%1）"/>
      <w:lvlJc w:val="left"/>
      <w:pPr>
        <w:ind w:left="2190" w:hanging="720"/>
      </w:pPr>
      <w:rPr>
        <w:rFonts w:hint="default"/>
      </w:rPr>
    </w:lvl>
    <w:lvl w:ilvl="1" w:tplc="04090017" w:tentative="1">
      <w:start w:val="1"/>
      <w:numFmt w:val="aiueoFullWidth"/>
      <w:lvlText w:val="(%2)"/>
      <w:lvlJc w:val="left"/>
      <w:pPr>
        <w:ind w:left="2310" w:hanging="420"/>
      </w:pPr>
    </w:lvl>
    <w:lvl w:ilvl="2" w:tplc="04090011" w:tentative="1">
      <w:start w:val="1"/>
      <w:numFmt w:val="decimalEnclosedCircle"/>
      <w:lvlText w:val="%3"/>
      <w:lvlJc w:val="left"/>
      <w:pPr>
        <w:ind w:left="2730" w:hanging="420"/>
      </w:pPr>
    </w:lvl>
    <w:lvl w:ilvl="3" w:tplc="0409000F" w:tentative="1">
      <w:start w:val="1"/>
      <w:numFmt w:val="decimal"/>
      <w:lvlText w:val="%4."/>
      <w:lvlJc w:val="left"/>
      <w:pPr>
        <w:ind w:left="3150" w:hanging="420"/>
      </w:pPr>
    </w:lvl>
    <w:lvl w:ilvl="4" w:tplc="04090017" w:tentative="1">
      <w:start w:val="1"/>
      <w:numFmt w:val="aiueoFullWidth"/>
      <w:lvlText w:val="(%5)"/>
      <w:lvlJc w:val="left"/>
      <w:pPr>
        <w:ind w:left="3570" w:hanging="420"/>
      </w:pPr>
    </w:lvl>
    <w:lvl w:ilvl="5" w:tplc="04090011" w:tentative="1">
      <w:start w:val="1"/>
      <w:numFmt w:val="decimalEnclosedCircle"/>
      <w:lvlText w:val="%6"/>
      <w:lvlJc w:val="left"/>
      <w:pPr>
        <w:ind w:left="3990" w:hanging="420"/>
      </w:pPr>
    </w:lvl>
    <w:lvl w:ilvl="6" w:tplc="0409000F" w:tentative="1">
      <w:start w:val="1"/>
      <w:numFmt w:val="decimal"/>
      <w:lvlText w:val="%7."/>
      <w:lvlJc w:val="left"/>
      <w:pPr>
        <w:ind w:left="4410" w:hanging="420"/>
      </w:pPr>
    </w:lvl>
    <w:lvl w:ilvl="7" w:tplc="04090017" w:tentative="1">
      <w:start w:val="1"/>
      <w:numFmt w:val="aiueoFullWidth"/>
      <w:lvlText w:val="(%8)"/>
      <w:lvlJc w:val="left"/>
      <w:pPr>
        <w:ind w:left="4830" w:hanging="420"/>
      </w:pPr>
    </w:lvl>
    <w:lvl w:ilvl="8" w:tplc="04090011" w:tentative="1">
      <w:start w:val="1"/>
      <w:numFmt w:val="decimalEnclosedCircle"/>
      <w:lvlText w:val="%9"/>
      <w:lvlJc w:val="left"/>
      <w:pPr>
        <w:ind w:left="5250" w:hanging="420"/>
      </w:pPr>
    </w:lvl>
  </w:abstractNum>
  <w:abstractNum w:abstractNumId="8" w15:restartNumberingAfterBreak="0">
    <w:nsid w:val="71AA5335"/>
    <w:multiLevelType w:val="hybridMultilevel"/>
    <w:tmpl w:val="FE84A992"/>
    <w:lvl w:ilvl="0" w:tplc="0F7A32D2">
      <w:start w:val="1"/>
      <w:numFmt w:val="decimalFullWidth"/>
      <w:lvlText w:val="（%1）"/>
      <w:lvlJc w:val="left"/>
      <w:pPr>
        <w:ind w:left="862" w:hanging="72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9" w15:restartNumberingAfterBreak="0">
    <w:nsid w:val="7A056034"/>
    <w:multiLevelType w:val="hybridMultilevel"/>
    <w:tmpl w:val="2F3EEE08"/>
    <w:lvl w:ilvl="0" w:tplc="EC7623B4">
      <w:start w:val="4"/>
      <w:numFmt w:val="decimalEnclosedCircle"/>
      <w:lvlText w:val="%1"/>
      <w:lvlJc w:val="left"/>
      <w:pPr>
        <w:ind w:left="1410" w:hanging="360"/>
      </w:pPr>
      <w:rPr>
        <w:rFonts w:hint="default"/>
      </w:rPr>
    </w:lvl>
    <w:lvl w:ilvl="1" w:tplc="04090017" w:tentative="1">
      <w:start w:val="1"/>
      <w:numFmt w:val="aiueoFullWidth"/>
      <w:lvlText w:val="(%2)"/>
      <w:lvlJc w:val="left"/>
      <w:pPr>
        <w:ind w:left="1890" w:hanging="420"/>
      </w:pPr>
    </w:lvl>
    <w:lvl w:ilvl="2" w:tplc="04090011" w:tentative="1">
      <w:start w:val="1"/>
      <w:numFmt w:val="decimalEnclosedCircle"/>
      <w:lvlText w:val="%3"/>
      <w:lvlJc w:val="left"/>
      <w:pPr>
        <w:ind w:left="2310" w:hanging="420"/>
      </w:pPr>
    </w:lvl>
    <w:lvl w:ilvl="3" w:tplc="0409000F" w:tentative="1">
      <w:start w:val="1"/>
      <w:numFmt w:val="decimal"/>
      <w:lvlText w:val="%4."/>
      <w:lvlJc w:val="left"/>
      <w:pPr>
        <w:ind w:left="2730" w:hanging="420"/>
      </w:pPr>
    </w:lvl>
    <w:lvl w:ilvl="4" w:tplc="04090017" w:tentative="1">
      <w:start w:val="1"/>
      <w:numFmt w:val="aiueoFullWidth"/>
      <w:lvlText w:val="(%5)"/>
      <w:lvlJc w:val="left"/>
      <w:pPr>
        <w:ind w:left="3150" w:hanging="420"/>
      </w:pPr>
    </w:lvl>
    <w:lvl w:ilvl="5" w:tplc="04090011" w:tentative="1">
      <w:start w:val="1"/>
      <w:numFmt w:val="decimalEnclosedCircle"/>
      <w:lvlText w:val="%6"/>
      <w:lvlJc w:val="left"/>
      <w:pPr>
        <w:ind w:left="3570" w:hanging="420"/>
      </w:pPr>
    </w:lvl>
    <w:lvl w:ilvl="6" w:tplc="0409000F" w:tentative="1">
      <w:start w:val="1"/>
      <w:numFmt w:val="decimal"/>
      <w:lvlText w:val="%7."/>
      <w:lvlJc w:val="left"/>
      <w:pPr>
        <w:ind w:left="3990" w:hanging="420"/>
      </w:pPr>
    </w:lvl>
    <w:lvl w:ilvl="7" w:tplc="04090017" w:tentative="1">
      <w:start w:val="1"/>
      <w:numFmt w:val="aiueoFullWidth"/>
      <w:lvlText w:val="(%8)"/>
      <w:lvlJc w:val="left"/>
      <w:pPr>
        <w:ind w:left="4410" w:hanging="420"/>
      </w:pPr>
    </w:lvl>
    <w:lvl w:ilvl="8" w:tplc="04090011" w:tentative="1">
      <w:start w:val="1"/>
      <w:numFmt w:val="decimalEnclosedCircle"/>
      <w:lvlText w:val="%9"/>
      <w:lvlJc w:val="left"/>
      <w:pPr>
        <w:ind w:left="4830" w:hanging="420"/>
      </w:pPr>
    </w:lvl>
  </w:abstractNum>
  <w:num w:numId="1">
    <w:abstractNumId w:val="5"/>
  </w:num>
  <w:num w:numId="2">
    <w:abstractNumId w:val="1"/>
  </w:num>
  <w:num w:numId="3">
    <w:abstractNumId w:val="7"/>
  </w:num>
  <w:num w:numId="4">
    <w:abstractNumId w:val="2"/>
  </w:num>
  <w:num w:numId="5">
    <w:abstractNumId w:val="0"/>
  </w:num>
  <w:num w:numId="6">
    <w:abstractNumId w:val="8"/>
  </w:num>
  <w:num w:numId="7">
    <w:abstractNumId w:val="4"/>
  </w:num>
  <w:num w:numId="8">
    <w:abstractNumId w:val="9"/>
  </w:num>
  <w:num w:numId="9">
    <w:abstractNumId w:val="3"/>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dirty"/>
  <w:defaultTabStop w:val="840"/>
  <w:drawingGridHorizontalSpacing w:val="105"/>
  <w:drawingGridVerticalSpacing w:val="157"/>
  <w:displayHorizontalDrawingGridEvery w:val="0"/>
  <w:displayVerticalDrawingGridEvery w:val="2"/>
  <w:characterSpacingControl w:val="compressPunctuation"/>
  <w:hdrShapeDefaults>
    <o:shapedefaults v:ext="edit" spidmax="7987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3030"/>
    <w:rsid w:val="00001DB0"/>
    <w:rsid w:val="00004842"/>
    <w:rsid w:val="000544C4"/>
    <w:rsid w:val="00061C43"/>
    <w:rsid w:val="000C4174"/>
    <w:rsid w:val="000C7CD2"/>
    <w:rsid w:val="001040EB"/>
    <w:rsid w:val="00114184"/>
    <w:rsid w:val="001556C9"/>
    <w:rsid w:val="0017117F"/>
    <w:rsid w:val="0017686B"/>
    <w:rsid w:val="001B363E"/>
    <w:rsid w:val="001B6290"/>
    <w:rsid w:val="001D4233"/>
    <w:rsid w:val="001E081A"/>
    <w:rsid w:val="0022346F"/>
    <w:rsid w:val="002533FF"/>
    <w:rsid w:val="00263F44"/>
    <w:rsid w:val="00284F55"/>
    <w:rsid w:val="00297C05"/>
    <w:rsid w:val="002A4E5E"/>
    <w:rsid w:val="002B26CF"/>
    <w:rsid w:val="002B2DEA"/>
    <w:rsid w:val="002C7EF6"/>
    <w:rsid w:val="002E3B78"/>
    <w:rsid w:val="002E5837"/>
    <w:rsid w:val="002E5E31"/>
    <w:rsid w:val="002E6BFE"/>
    <w:rsid w:val="00311D49"/>
    <w:rsid w:val="00330110"/>
    <w:rsid w:val="00362F10"/>
    <w:rsid w:val="0038077F"/>
    <w:rsid w:val="003945F5"/>
    <w:rsid w:val="003A6E3F"/>
    <w:rsid w:val="003B2D16"/>
    <w:rsid w:val="003C0F37"/>
    <w:rsid w:val="003C405B"/>
    <w:rsid w:val="003C6A3B"/>
    <w:rsid w:val="003D2EF5"/>
    <w:rsid w:val="003D440B"/>
    <w:rsid w:val="003E7858"/>
    <w:rsid w:val="0046719D"/>
    <w:rsid w:val="004C02CF"/>
    <w:rsid w:val="005016CF"/>
    <w:rsid w:val="00504EA3"/>
    <w:rsid w:val="00543FBC"/>
    <w:rsid w:val="005444A8"/>
    <w:rsid w:val="00570489"/>
    <w:rsid w:val="005778B4"/>
    <w:rsid w:val="0058447F"/>
    <w:rsid w:val="005F3FEA"/>
    <w:rsid w:val="00610036"/>
    <w:rsid w:val="006164BF"/>
    <w:rsid w:val="00623BDA"/>
    <w:rsid w:val="00634555"/>
    <w:rsid w:val="00637CAD"/>
    <w:rsid w:val="00651AF9"/>
    <w:rsid w:val="00661516"/>
    <w:rsid w:val="00666F34"/>
    <w:rsid w:val="00674E8A"/>
    <w:rsid w:val="00683895"/>
    <w:rsid w:val="00694922"/>
    <w:rsid w:val="006964BF"/>
    <w:rsid w:val="006A7E62"/>
    <w:rsid w:val="006C3F02"/>
    <w:rsid w:val="006F6270"/>
    <w:rsid w:val="00721899"/>
    <w:rsid w:val="00752257"/>
    <w:rsid w:val="007552A2"/>
    <w:rsid w:val="007B36D2"/>
    <w:rsid w:val="007C36A9"/>
    <w:rsid w:val="00822025"/>
    <w:rsid w:val="008320B6"/>
    <w:rsid w:val="00840565"/>
    <w:rsid w:val="0084709E"/>
    <w:rsid w:val="00870A74"/>
    <w:rsid w:val="00870E0E"/>
    <w:rsid w:val="00872F70"/>
    <w:rsid w:val="0088282C"/>
    <w:rsid w:val="00887B32"/>
    <w:rsid w:val="008C5A3B"/>
    <w:rsid w:val="0090438E"/>
    <w:rsid w:val="00923F10"/>
    <w:rsid w:val="0094734A"/>
    <w:rsid w:val="00971019"/>
    <w:rsid w:val="00975745"/>
    <w:rsid w:val="0097597C"/>
    <w:rsid w:val="009B2905"/>
    <w:rsid w:val="009D1A01"/>
    <w:rsid w:val="009D44C6"/>
    <w:rsid w:val="009F14D3"/>
    <w:rsid w:val="009F1AFD"/>
    <w:rsid w:val="00A02141"/>
    <w:rsid w:val="00A05363"/>
    <w:rsid w:val="00A25643"/>
    <w:rsid w:val="00A315D6"/>
    <w:rsid w:val="00A40528"/>
    <w:rsid w:val="00A43EB7"/>
    <w:rsid w:val="00A53245"/>
    <w:rsid w:val="00A76C6D"/>
    <w:rsid w:val="00A86634"/>
    <w:rsid w:val="00A934B5"/>
    <w:rsid w:val="00A93CDE"/>
    <w:rsid w:val="00A97116"/>
    <w:rsid w:val="00AE6351"/>
    <w:rsid w:val="00B2398E"/>
    <w:rsid w:val="00B25F56"/>
    <w:rsid w:val="00B3452D"/>
    <w:rsid w:val="00B46790"/>
    <w:rsid w:val="00B60703"/>
    <w:rsid w:val="00BA5F4C"/>
    <w:rsid w:val="00BB1717"/>
    <w:rsid w:val="00BC15BE"/>
    <w:rsid w:val="00BC76FF"/>
    <w:rsid w:val="00BE3EF7"/>
    <w:rsid w:val="00BF1E13"/>
    <w:rsid w:val="00C42DEA"/>
    <w:rsid w:val="00C66C5D"/>
    <w:rsid w:val="00CA0840"/>
    <w:rsid w:val="00CB574A"/>
    <w:rsid w:val="00CB5C28"/>
    <w:rsid w:val="00CD2381"/>
    <w:rsid w:val="00CE0999"/>
    <w:rsid w:val="00CF5F13"/>
    <w:rsid w:val="00D30819"/>
    <w:rsid w:val="00D31D85"/>
    <w:rsid w:val="00D455EE"/>
    <w:rsid w:val="00D55DDD"/>
    <w:rsid w:val="00D70260"/>
    <w:rsid w:val="00D84456"/>
    <w:rsid w:val="00DB21A1"/>
    <w:rsid w:val="00DC3030"/>
    <w:rsid w:val="00DF3C9E"/>
    <w:rsid w:val="00DF73A6"/>
    <w:rsid w:val="00E05309"/>
    <w:rsid w:val="00E125E4"/>
    <w:rsid w:val="00E35AC6"/>
    <w:rsid w:val="00E52A43"/>
    <w:rsid w:val="00E714BC"/>
    <w:rsid w:val="00E85984"/>
    <w:rsid w:val="00E94B72"/>
    <w:rsid w:val="00EE11A2"/>
    <w:rsid w:val="00EF2713"/>
    <w:rsid w:val="00F42CDD"/>
    <w:rsid w:val="00F47807"/>
    <w:rsid w:val="00F519E1"/>
    <w:rsid w:val="00F52167"/>
    <w:rsid w:val="00F95E6F"/>
    <w:rsid w:val="00FB285C"/>
    <w:rsid w:val="00FC6565"/>
    <w:rsid w:val="00FD049F"/>
    <w:rsid w:val="00FD21DD"/>
    <w:rsid w:val="00FE0F20"/>
    <w:rsid w:val="00FF418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79873">
      <v:textbox inset="5.85pt,.7pt,5.85pt,.7pt"/>
    </o:shapedefaults>
    <o:shapelayout v:ext="edit">
      <o:idmap v:ext="edit" data="1"/>
    </o:shapelayout>
  </w:shapeDefaults>
  <w:decimalSymbol w:val="."/>
  <w:listSeparator w:val=","/>
  <w14:docId w14:val="53256196"/>
  <w15:docId w15:val="{F1694695-B298-4E7B-B277-315F0B7C0E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DC3030"/>
    <w:rPr>
      <w:color w:val="808080"/>
    </w:rPr>
  </w:style>
  <w:style w:type="paragraph" w:styleId="a4">
    <w:name w:val="Balloon Text"/>
    <w:basedOn w:val="a"/>
    <w:link w:val="a5"/>
    <w:uiPriority w:val="99"/>
    <w:semiHidden/>
    <w:unhideWhenUsed/>
    <w:rsid w:val="00DC3030"/>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DC3030"/>
    <w:rPr>
      <w:rFonts w:asciiTheme="majorHAnsi" w:eastAsiaTheme="majorEastAsia" w:hAnsiTheme="majorHAnsi" w:cstheme="majorBidi"/>
      <w:sz w:val="18"/>
      <w:szCs w:val="18"/>
    </w:rPr>
  </w:style>
  <w:style w:type="paragraph" w:styleId="a6">
    <w:name w:val="List Paragraph"/>
    <w:basedOn w:val="a"/>
    <w:uiPriority w:val="34"/>
    <w:qFormat/>
    <w:rsid w:val="003D440B"/>
    <w:pPr>
      <w:ind w:leftChars="400" w:left="840"/>
    </w:pPr>
  </w:style>
  <w:style w:type="paragraph" w:styleId="a7">
    <w:name w:val="header"/>
    <w:basedOn w:val="a"/>
    <w:link w:val="a8"/>
    <w:uiPriority w:val="99"/>
    <w:unhideWhenUsed/>
    <w:rsid w:val="006C3F02"/>
    <w:pPr>
      <w:tabs>
        <w:tab w:val="center" w:pos="4252"/>
        <w:tab w:val="right" w:pos="8504"/>
      </w:tabs>
      <w:snapToGrid w:val="0"/>
    </w:pPr>
  </w:style>
  <w:style w:type="character" w:customStyle="1" w:styleId="a8">
    <w:name w:val="ヘッダー (文字)"/>
    <w:basedOn w:val="a0"/>
    <w:link w:val="a7"/>
    <w:uiPriority w:val="99"/>
    <w:rsid w:val="006C3F02"/>
  </w:style>
  <w:style w:type="paragraph" w:styleId="a9">
    <w:name w:val="footer"/>
    <w:basedOn w:val="a"/>
    <w:link w:val="aa"/>
    <w:uiPriority w:val="99"/>
    <w:unhideWhenUsed/>
    <w:rsid w:val="006C3F02"/>
    <w:pPr>
      <w:tabs>
        <w:tab w:val="center" w:pos="4252"/>
        <w:tab w:val="right" w:pos="8504"/>
      </w:tabs>
      <w:snapToGrid w:val="0"/>
    </w:pPr>
  </w:style>
  <w:style w:type="character" w:customStyle="1" w:styleId="aa">
    <w:name w:val="フッター (文字)"/>
    <w:basedOn w:val="a0"/>
    <w:link w:val="a9"/>
    <w:uiPriority w:val="99"/>
    <w:rsid w:val="006C3F0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92</TotalTime>
  <Pages>1</Pages>
  <Words>121</Words>
  <Characters>694</Characters>
  <Application>Microsoft Office Word</Application>
  <DocSecurity>0</DocSecurity>
  <Lines>5</Lines>
  <Paragraphs>1</Paragraphs>
  <ScaleCrop>false</ScaleCrop>
  <HeadingPairs>
    <vt:vector size="2" baseType="variant">
      <vt:variant>
        <vt:lpstr>タイトル</vt:lpstr>
      </vt:variant>
      <vt:variant>
        <vt:i4>1</vt:i4>
      </vt:variant>
    </vt:vector>
  </HeadingPairs>
  <TitlesOfParts>
    <vt:vector size="1" baseType="lpstr">
      <vt:lpstr/>
    </vt:vector>
  </TitlesOfParts>
  <Company>市川市 学校教育部 教育センター</Company>
  <LinksUpToDate>false</LinksUpToDate>
  <CharactersWithSpaces>814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市川市 学校教育部 教育センター</dc:creator>
  <cp:lastModifiedBy>20026192</cp:lastModifiedBy>
  <cp:revision>19</cp:revision>
  <cp:lastPrinted>2021-12-20T06:46:00Z</cp:lastPrinted>
  <dcterms:created xsi:type="dcterms:W3CDTF">2021-12-17T04:45:00Z</dcterms:created>
  <dcterms:modified xsi:type="dcterms:W3CDTF">2021-12-21T00:36:00Z</dcterms:modified>
</cp:coreProperties>
</file>