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1D8" w:rsidRDefault="00C601D8" w:rsidP="00C601D8">
      <w:pPr>
        <w:jc w:val="center"/>
        <w:rPr>
          <w:rFonts w:ascii="HG丸ｺﾞｼｯｸM-PRO" w:eastAsia="HG丸ｺﾞｼｯｸM-PRO"/>
          <w:sz w:val="96"/>
          <w:szCs w:val="96"/>
        </w:rPr>
      </w:pPr>
      <w:r>
        <w:rPr>
          <w:rFonts w:ascii="HG丸ｺﾞｼｯｸM-PRO" w:eastAsia="HG丸ｺﾞｼｯｸM-PRO"/>
          <w:sz w:val="96"/>
          <w:szCs w:val="96"/>
        </w:rPr>
        <w:ruby>
          <w:rubyPr>
            <w:rubyAlign w:val="left"/>
            <w:hps w:val="48"/>
            <w:hpsRaise w:val="94"/>
            <w:hpsBaseText w:val="96"/>
            <w:lid w:val="ja-JP"/>
          </w:rubyPr>
          <w:rt>
            <w:r w:rsidR="00C601D8">
              <w:rPr>
                <w:rFonts w:ascii="HG丸ｺﾞｼｯｸM-PRO" w:eastAsia="HG丸ｺﾞｼｯｸM-PRO" w:hint="eastAsia"/>
                <w:sz w:val="48"/>
                <w:szCs w:val="48"/>
              </w:rPr>
              <w:t>はる</w:t>
            </w:r>
          </w:rt>
          <w:rubyBase>
            <w:r w:rsidR="00C601D8">
              <w:rPr>
                <w:rFonts w:ascii="HG丸ｺﾞｼｯｸM-PRO" w:eastAsia="HG丸ｺﾞｼｯｸM-PRO" w:hint="eastAsia"/>
                <w:sz w:val="96"/>
                <w:szCs w:val="96"/>
              </w:rPr>
              <w:t>春</w:t>
            </w:r>
          </w:rubyBase>
        </w:ruby>
      </w:r>
      <w:r>
        <w:rPr>
          <w:rFonts w:ascii="HG丸ｺﾞｼｯｸM-PRO" w:eastAsia="HG丸ｺﾞｼｯｸM-PRO"/>
          <w:sz w:val="96"/>
          <w:szCs w:val="96"/>
        </w:rPr>
        <w:ruby>
          <w:rubyPr>
            <w:rubyAlign w:val="left"/>
            <w:hps w:val="48"/>
            <w:hpsRaise w:val="94"/>
            <w:hpsBaseText w:val="96"/>
            <w:lid w:val="ja-JP"/>
          </w:rubyPr>
          <w:rt>
            <w:r w:rsidR="00C601D8">
              <w:rPr>
                <w:rFonts w:ascii="HG丸ｺﾞｼｯｸM-PRO" w:eastAsia="HG丸ｺﾞｼｯｸM-PRO" w:hint="eastAsia"/>
                <w:sz w:val="48"/>
                <w:szCs w:val="48"/>
              </w:rPr>
              <w:t xml:space="preserve"> やす</w:t>
            </w:r>
          </w:rt>
          <w:rubyBase>
            <w:r w:rsidR="00C601D8">
              <w:rPr>
                <w:rFonts w:ascii="HG丸ｺﾞｼｯｸM-PRO" w:eastAsia="HG丸ｺﾞｼｯｸM-PRO" w:hint="eastAsia"/>
                <w:sz w:val="96"/>
                <w:szCs w:val="96"/>
              </w:rPr>
              <w:t>休み</w:t>
            </w:r>
          </w:rubyBase>
        </w:ruby>
      </w:r>
      <w:r>
        <w:rPr>
          <w:rFonts w:ascii="HG丸ｺﾞｼｯｸM-PRO" w:eastAsia="HG丸ｺﾞｼｯｸM-PRO" w:hint="eastAsia"/>
          <w:sz w:val="96"/>
          <w:szCs w:val="96"/>
        </w:rPr>
        <w:t>のしおり</w:t>
      </w:r>
    </w:p>
    <w:p w:rsidR="00C601D8" w:rsidRDefault="00C601D8" w:rsidP="00C601D8">
      <w:pPr>
        <w:jc w:val="right"/>
        <w:rPr>
          <w:rFonts w:ascii="HG丸ｺﾞｼｯｸM-PRO" w:eastAsia="HG丸ｺﾞｼｯｸM-PRO" w:hint="eastAsia"/>
          <w:sz w:val="24"/>
        </w:rPr>
      </w:pPr>
      <w:r>
        <w:rPr>
          <w:rFonts w:ascii="HG丸ｺﾞｼｯｸM-PRO" w:eastAsia="HG丸ｺﾞｼｯｸM-PRO" w:hint="eastAsia"/>
          <w:sz w:val="24"/>
        </w:rPr>
        <w:t>令和６年３月２</w:t>
      </w:r>
      <w:r w:rsidR="007F6693">
        <w:rPr>
          <w:rFonts w:ascii="HG丸ｺﾞｼｯｸM-PRO" w:eastAsia="HG丸ｺﾞｼｯｸM-PRO" w:hint="eastAsia"/>
          <w:sz w:val="24"/>
        </w:rPr>
        <w:t>２</w:t>
      </w:r>
      <w:r>
        <w:rPr>
          <w:rFonts w:ascii="HG丸ｺﾞｼｯｸM-PRO" w:eastAsia="HG丸ｺﾞｼｯｸM-PRO" w:hint="eastAsia"/>
          <w:sz w:val="24"/>
        </w:rPr>
        <w:t>日（</w:t>
      </w:r>
      <w:r w:rsidR="007F6693">
        <w:rPr>
          <w:rFonts w:ascii="HG丸ｺﾞｼｯｸM-PRO" w:eastAsia="HG丸ｺﾞｼｯｸM-PRO" w:hint="eastAsia"/>
          <w:sz w:val="24"/>
        </w:rPr>
        <w:t>金</w:t>
      </w:r>
      <w:bookmarkStart w:id="0" w:name="_GoBack"/>
      <w:bookmarkEnd w:id="0"/>
      <w:r>
        <w:rPr>
          <w:rFonts w:ascii="HG丸ｺﾞｼｯｸM-PRO" w:eastAsia="HG丸ｺﾞｼｯｸM-PRO" w:hint="eastAsia"/>
          <w:sz w:val="24"/>
        </w:rPr>
        <w:t>）</w:t>
      </w:r>
    </w:p>
    <w:p w:rsidR="00C601D8" w:rsidRDefault="00C601D8" w:rsidP="00C601D8">
      <w:pPr>
        <w:jc w:val="right"/>
        <w:rPr>
          <w:rFonts w:ascii="HG丸ｺﾞｼｯｸM-PRO" w:eastAsia="HG丸ｺﾞｼｯｸM-PRO" w:hint="eastAsia"/>
        </w:rPr>
      </w:pPr>
      <w:r>
        <w:rPr>
          <w:rFonts w:ascii="HG丸ｺﾞｼｯｸM-PRO" w:eastAsia="HG丸ｺﾞｼｯｸM-PRO" w:hint="eastAsia"/>
          <w:sz w:val="24"/>
        </w:rPr>
        <w:t>福栄小学校１年</w:t>
      </w:r>
    </w:p>
    <w:p w:rsidR="00C601D8" w:rsidRDefault="00C601D8" w:rsidP="00C601D8">
      <w:pPr>
        <w:ind w:firstLineChars="100" w:firstLine="210"/>
        <w:rPr>
          <w:rFonts w:ascii="UD デジタル 教科書体 N-B" w:eastAsia="UD デジタル 教科書体 N-B" w:hAnsi="HG丸ｺﾞｼｯｸM-PRO" w:hint="eastAsia"/>
          <w:sz w:val="22"/>
        </w:rPr>
      </w:pPr>
      <w:r>
        <w:rPr>
          <w:rFonts w:hint="eastAsia"/>
          <w:noProof/>
        </w:rPr>
        <w:drawing>
          <wp:anchor distT="0" distB="0" distL="114300" distR="114300" simplePos="0" relativeHeight="251659264" behindDoc="0" locked="0" layoutInCell="1" allowOverlap="1" wp14:anchorId="1B7390E9" wp14:editId="25EFC984">
            <wp:simplePos x="0" y="0"/>
            <wp:positionH relativeFrom="column">
              <wp:posOffset>5126355</wp:posOffset>
            </wp:positionH>
            <wp:positionV relativeFrom="paragraph">
              <wp:posOffset>148590</wp:posOffset>
            </wp:positionV>
            <wp:extent cx="1188085" cy="1363345"/>
            <wp:effectExtent l="0" t="0" r="0" b="8255"/>
            <wp:wrapNone/>
            <wp:docPr id="2" name="図 2" descr="d953270d49101b7e9e94fbb54520c1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953270d49101b7e9e94fbb54520c1f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8085" cy="1363345"/>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hAnsi="HG丸ｺﾞｼｯｸM-PRO" w:hint="eastAsia"/>
          <w:sz w:val="22"/>
        </w:rPr>
        <w:t>３月２６日（火）から４月７日（日）まで、はる休みになります。</w:t>
      </w:r>
    </w:p>
    <w:p w:rsidR="00C601D8" w:rsidRDefault="00C601D8" w:rsidP="00C601D8">
      <w:pPr>
        <w:ind w:firstLineChars="100" w:firstLine="220"/>
        <w:rPr>
          <w:rFonts w:ascii="UD デジタル 教科書体 N-B" w:eastAsia="UD デジタル 教科書体 N-B" w:hAnsi="HGS創英角ｺﾞｼｯｸUB" w:hint="eastAsia"/>
          <w:sz w:val="22"/>
        </w:rPr>
      </w:pPr>
      <w:r>
        <w:rPr>
          <w:rFonts w:ascii="UD デジタル 教科書体 N-B" w:eastAsia="UD デジタル 教科書体 N-B" w:hAnsi="HGS創英角ｺﾞｼｯｸUB" w:hint="eastAsia"/>
          <w:sz w:val="22"/>
        </w:rPr>
        <w:t>みじかいあいだですが、しん学きをむかえるためのお休みです。</w:t>
      </w:r>
    </w:p>
    <w:p w:rsidR="00C601D8" w:rsidRDefault="00C601D8" w:rsidP="00C601D8">
      <w:pPr>
        <w:rPr>
          <w:rFonts w:ascii="UD デジタル 教科書体 N-B" w:eastAsia="UD デジタル 教科書体 N-B" w:hAnsi="HGS創英角ｺﾞｼｯｸUB" w:hint="eastAsia"/>
          <w:sz w:val="22"/>
        </w:rPr>
      </w:pPr>
      <w:r>
        <w:rPr>
          <w:rFonts w:ascii="UD デジタル 教科書体 N-B" w:eastAsia="UD デジタル 教科書体 N-B" w:hAnsi="HGS創英角ｺﾞｼｯｸUB" w:hint="eastAsia"/>
          <w:sz w:val="22"/>
        </w:rPr>
        <w:t>たのしいはる休みにするために、気をつけてすごしましょう。</w:t>
      </w:r>
    </w:p>
    <w:p w:rsidR="00C601D8" w:rsidRDefault="00C601D8" w:rsidP="00C601D8">
      <w:pPr>
        <w:ind w:left="1540" w:hangingChars="700" w:hanging="1540"/>
        <w:rPr>
          <w:rFonts w:ascii="UD デジタル 教科書体 N-B" w:eastAsia="UD デジタル 教科書体 N-B" w:hAnsi="HGS創英角ｺﾞｼｯｸUB" w:hint="eastAsia"/>
          <w:sz w:val="22"/>
        </w:rPr>
      </w:pPr>
      <w:r>
        <w:rPr>
          <w:rFonts w:ascii="UD デジタル 教科書体 N-B" w:eastAsia="UD デジタル 教科書体 N-B" w:hAnsi="HGS創英角ｺﾞｼｯｸUB" w:hint="eastAsia"/>
          <w:sz w:val="22"/>
        </w:rPr>
        <w:t>４月になるとすぐに２年生のがくしゅうがはじまります。さんすうのけいさん</w:t>
      </w:r>
    </w:p>
    <w:p w:rsidR="00C601D8" w:rsidRDefault="00C601D8" w:rsidP="00C601D8">
      <w:pPr>
        <w:ind w:left="1540" w:hangingChars="700" w:hanging="1540"/>
        <w:rPr>
          <w:rFonts w:ascii="UD デジタル 教科書体 N-B" w:eastAsia="UD デジタル 教科書体 N-B" w:hAnsi="HGS創英角ｺﾞｼｯｸUB" w:hint="eastAsia"/>
          <w:sz w:val="22"/>
        </w:rPr>
      </w:pPr>
      <w:r>
        <w:rPr>
          <w:rFonts w:ascii="UD デジタル 教科書体 N-B" w:eastAsia="UD デジタル 教科書体 N-B" w:hAnsi="HGS創英角ｺﾞｼｯｸUB" w:hint="eastAsia"/>
          <w:sz w:val="22"/>
        </w:rPr>
        <w:t>のふくしゅうやかんじドリルをつかい、にが手なところをふくしゅうしましょ</w:t>
      </w:r>
    </w:p>
    <w:p w:rsidR="00C601D8" w:rsidRDefault="00C601D8" w:rsidP="00C601D8">
      <w:pPr>
        <w:ind w:left="1540" w:hangingChars="700" w:hanging="1540"/>
        <w:rPr>
          <w:rFonts w:ascii="UD デジタル 教科書体 N-B" w:eastAsia="UD デジタル 教科書体 N-B" w:hAnsi="HGS創英角ｺﾞｼｯｸUB" w:hint="eastAsia"/>
          <w:sz w:val="22"/>
        </w:rPr>
      </w:pPr>
      <w:r>
        <w:rPr>
          <w:rFonts w:ascii="UD デジタル 教科書体 N-B" w:eastAsia="UD デジタル 教科書体 N-B" w:hAnsi="HGS創英角ｺﾞｼｯｸUB" w:hint="eastAsia"/>
          <w:sz w:val="22"/>
        </w:rPr>
        <w:t>う。つかいおわらなかったノートは、かてい学しゅうでつかいましょう。</w:t>
      </w:r>
    </w:p>
    <w:p w:rsidR="00C601D8" w:rsidRDefault="00C601D8" w:rsidP="00C601D8">
      <w:pPr>
        <w:rPr>
          <w:rFonts w:ascii="UD デジタル 教科書体 N-B" w:eastAsia="UD デジタル 教科書体 N-B" w:hAnsi="HG丸ｺﾞｼｯｸM-PRO" w:hint="eastAsia"/>
          <w:b/>
          <w:sz w:val="24"/>
        </w:rPr>
      </w:pPr>
      <w:r>
        <w:rPr>
          <w:rFonts w:ascii="UD デジタル 教科書体 N-B" w:eastAsia="UD デジタル 教科書体 N-B" w:hAnsi="HG丸ｺﾞｼｯｸM-PRO" w:hint="eastAsia"/>
          <w:b/>
          <w:sz w:val="24"/>
        </w:rPr>
        <w:t>【保護者の方へ】</w:t>
      </w:r>
    </w:p>
    <w:p w:rsidR="00C601D8" w:rsidRDefault="00C601D8" w:rsidP="00C601D8">
      <w:pPr>
        <w:rPr>
          <w:rFonts w:ascii="UD デジタル 教科書体 N-B" w:eastAsia="UD デジタル 教科書体 N-B" w:hAnsi="HG丸ｺﾞｼｯｸM-PRO" w:hint="eastAsia"/>
          <w:b/>
          <w:sz w:val="24"/>
        </w:rPr>
      </w:pPr>
      <w:r>
        <w:rPr>
          <w:rFonts w:ascii="UD デジタル 教科書体 N-B" w:eastAsia="UD デジタル 教科書体 N-B" w:hAnsi="HG丸ｺﾞｼｯｸM-PRO" w:hint="eastAsia"/>
          <w:b/>
          <w:sz w:val="22"/>
        </w:rPr>
        <w:t>☆新年度に向けて</w:t>
      </w:r>
    </w:p>
    <w:p w:rsidR="00C601D8" w:rsidRDefault="00C601D8" w:rsidP="00C601D8">
      <w:pPr>
        <w:spacing w:line="0" w:lineRule="atLeast"/>
        <w:ind w:left="200" w:hangingChars="100" w:hanging="200"/>
        <w:rPr>
          <w:rFonts w:ascii="UD デジタル 教科書体 N-B" w:eastAsia="UD デジタル 教科書体 N-B" w:hAnsi="HG丸ｺﾞｼｯｸM-PRO" w:hint="eastAsia"/>
          <w:sz w:val="20"/>
        </w:rPr>
      </w:pPr>
      <w:r>
        <w:rPr>
          <w:rFonts w:ascii="UD デジタル 教科書体 N-B" w:eastAsia="UD デジタル 教科書体 N-B" w:hAnsi="HG丸ｺﾞｼｯｸM-PRO" w:hint="eastAsia"/>
          <w:sz w:val="20"/>
        </w:rPr>
        <w:t>〇算数ボックス、粘土、道具袋等の持ち帰った荷物は、汚れを落とし、補充をして新学期に備えてください。</w:t>
      </w:r>
    </w:p>
    <w:p w:rsidR="00C601D8" w:rsidRDefault="00C601D8" w:rsidP="00C601D8">
      <w:pPr>
        <w:spacing w:line="0" w:lineRule="atLeast"/>
        <w:ind w:left="200" w:hangingChars="100" w:hanging="200"/>
        <w:rPr>
          <w:rFonts w:ascii="UD デジタル 教科書体 N-B" w:eastAsia="UD デジタル 教科書体 N-B" w:hAnsi="HG丸ｺﾞｼｯｸM-PRO" w:hint="eastAsia"/>
          <w:b/>
          <w:sz w:val="20"/>
        </w:rPr>
      </w:pPr>
      <w:r>
        <w:rPr>
          <w:rFonts w:ascii="UD デジタル 教科書体 N-B" w:eastAsia="UD デジタル 教科書体 N-B" w:hAnsi="HG丸ｺﾞｼｯｸM-PRO" w:hint="eastAsia"/>
          <w:b/>
          <w:sz w:val="20"/>
        </w:rPr>
        <w:t>特に、絵の具とポンキーペンシル、のりの中身、セロハンテープの確認をお願いいたします。算数ボックスは、</w:t>
      </w:r>
    </w:p>
    <w:p w:rsidR="00C601D8" w:rsidRDefault="00C601D8" w:rsidP="00C601D8">
      <w:pPr>
        <w:spacing w:line="0" w:lineRule="atLeast"/>
        <w:ind w:left="200" w:hangingChars="100" w:hanging="200"/>
        <w:rPr>
          <w:rFonts w:ascii="UD デジタル 教科書体 N-B" w:eastAsia="UD デジタル 教科書体 N-B" w:hint="eastAsia"/>
          <w:sz w:val="20"/>
        </w:rPr>
      </w:pPr>
      <w:r>
        <w:rPr>
          <w:rFonts w:ascii="UD デジタル 教科書体 N-B" w:eastAsia="UD デジタル 教科書体 N-B" w:hAnsi="HG丸ｺﾞｼｯｸM-PRO" w:hint="eastAsia"/>
          <w:b/>
          <w:sz w:val="20"/>
        </w:rPr>
        <w:t>２年生でも使います。</w:t>
      </w:r>
      <w:r>
        <w:rPr>
          <w:rFonts w:ascii="UD デジタル 教科書体 N-B" w:eastAsia="UD デジタル 教科書体 N-B" w:hint="eastAsia"/>
          <w:sz w:val="20"/>
        </w:rPr>
        <w:t>粘土は一度こねておくと、来年度使いやすいです。</w:t>
      </w:r>
    </w:p>
    <w:p w:rsidR="00C601D8" w:rsidRDefault="00C601D8" w:rsidP="00C601D8">
      <w:pPr>
        <w:spacing w:line="0" w:lineRule="atLeast"/>
        <w:rPr>
          <w:rFonts w:ascii="UD デジタル 教科書体 N-B" w:eastAsia="UD デジタル 教科書体 N-B" w:hint="eastAsia"/>
          <w:sz w:val="20"/>
        </w:rPr>
      </w:pPr>
      <w:r>
        <w:rPr>
          <w:rFonts w:ascii="UD デジタル 教科書体 N-B" w:eastAsia="UD デジタル 教科書体 N-B" w:hint="eastAsia"/>
          <w:sz w:val="20"/>
        </w:rPr>
        <w:t>〇２年生より、名札がかわります。ウエダスポーツで購入できます。</w:t>
      </w:r>
    </w:p>
    <w:p w:rsidR="00C601D8" w:rsidRDefault="00C601D8" w:rsidP="00C601D8">
      <w:pPr>
        <w:spacing w:line="0" w:lineRule="atLeast"/>
        <w:rPr>
          <w:rFonts w:ascii="UD デジタル 教科書体 N-B" w:eastAsia="UD デジタル 教科書体 N-B" w:hint="eastAsia"/>
          <w:sz w:val="20"/>
        </w:rPr>
      </w:pPr>
      <w:r>
        <w:rPr>
          <w:rFonts w:ascii="UD デジタル 教科書体 N-B" w:eastAsia="UD デジタル 教科書体 N-B" w:hint="eastAsia"/>
          <w:sz w:val="20"/>
        </w:rPr>
        <w:t>〇全ての持ち物の学年を、１年から２年へ書き換えておいてください。</w:t>
      </w:r>
    </w:p>
    <w:p w:rsidR="00C601D8" w:rsidRDefault="00C601D8" w:rsidP="00C601D8">
      <w:pPr>
        <w:spacing w:line="0" w:lineRule="atLeast"/>
        <w:ind w:left="1485" w:hangingChars="675" w:hanging="1485"/>
        <w:rPr>
          <w:rFonts w:ascii="UD デジタル 教科書体 N-B" w:eastAsia="UD デジタル 教科書体 N-B" w:hint="eastAsia"/>
          <w:b/>
        </w:rPr>
      </w:pPr>
      <w:r>
        <w:rPr>
          <w:rFonts w:ascii="UD デジタル 教科書体 N-B" w:eastAsia="UD デジタル 教科書体 N-B" w:hint="eastAsia"/>
          <w:b/>
          <w:sz w:val="22"/>
        </w:rPr>
        <w:t>☆教科書・ノートについて☆</w:t>
      </w:r>
    </w:p>
    <w:p w:rsidR="00C601D8" w:rsidRDefault="00C601D8" w:rsidP="00C601D8">
      <w:pPr>
        <w:spacing w:line="0" w:lineRule="atLeast"/>
        <w:ind w:left="200" w:hangingChars="100" w:hanging="200"/>
        <w:rPr>
          <w:rFonts w:ascii="UD デジタル 教科書体 N-B" w:eastAsia="UD デジタル 教科書体 N-B" w:hint="eastAsia"/>
          <w:sz w:val="20"/>
        </w:rPr>
      </w:pPr>
      <w:r>
        <w:rPr>
          <w:rFonts w:ascii="UD デジタル 教科書体 N-B" w:eastAsia="UD デジタル 教科書体 N-B" w:hint="eastAsia"/>
          <w:sz w:val="20"/>
        </w:rPr>
        <w:t>〇１年生の教科書は次年度補習などで使用することがあるかもしれません。保管しておいてください。</w:t>
      </w:r>
    </w:p>
    <w:p w:rsidR="00C601D8" w:rsidRDefault="00C601D8" w:rsidP="00C601D8">
      <w:pPr>
        <w:spacing w:line="0" w:lineRule="atLeast"/>
        <w:ind w:left="200" w:hangingChars="100" w:hanging="200"/>
        <w:rPr>
          <w:rFonts w:ascii="UD デジタル 教科書体 N-B" w:eastAsia="UD デジタル 教科書体 N-B" w:hint="eastAsia"/>
          <w:sz w:val="20"/>
        </w:rPr>
      </w:pPr>
      <w:r>
        <w:rPr>
          <w:rFonts w:ascii="UD デジタル 教科書体 N-B" w:eastAsia="UD デジタル 教科書体 N-B" w:hint="eastAsia"/>
          <w:sz w:val="20"/>
        </w:rPr>
        <w:t>〇音楽の “みんなのうた”は卒業まで使います。</w:t>
      </w:r>
    </w:p>
    <w:p w:rsidR="00C601D8" w:rsidRDefault="00C601D8" w:rsidP="00C601D8">
      <w:pPr>
        <w:spacing w:line="0" w:lineRule="atLeast"/>
        <w:rPr>
          <w:rFonts w:ascii="UD デジタル 教科書体 N-B" w:eastAsia="UD デジタル 教科書体 N-B" w:hint="eastAsia"/>
          <w:sz w:val="20"/>
        </w:rPr>
      </w:pPr>
      <w:r>
        <w:rPr>
          <w:rFonts w:ascii="UD デジタル 教科書体 N-B" w:eastAsia="UD デジタル 教科書体 N-B" w:hAnsi="HG丸ｺﾞｼｯｸM-PRO" w:hint="eastAsia"/>
          <w:b/>
          <w:sz w:val="20"/>
        </w:rPr>
        <w:t>〇生活科(下)”“図画工作(下)”の教科書は、２年生で使用しますので、必ず保管しておいてください。</w:t>
      </w:r>
    </w:p>
    <w:p w:rsidR="00C601D8" w:rsidRDefault="00C601D8" w:rsidP="00C601D8">
      <w:pPr>
        <w:spacing w:line="0" w:lineRule="atLeast"/>
        <w:rPr>
          <w:rFonts w:ascii="UD デジタル 教科書体 N-B" w:eastAsia="UD デジタル 教科書体 N-B" w:hint="eastAsia"/>
          <w:sz w:val="20"/>
        </w:rPr>
      </w:pPr>
      <w:r>
        <w:rPr>
          <w:rFonts w:ascii="UD デジタル 教科書体 N-B" w:eastAsia="UD デジタル 教科書体 N-B" w:hint="eastAsia"/>
          <w:sz w:val="20"/>
        </w:rPr>
        <w:t>〇２年生用のノートは、まだ買わずに、新年度のお知らせをお待ちください。</w:t>
      </w: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r>
        <w:rPr>
          <w:rFonts w:ascii="UD デジタル 教科書体 N-B" w:eastAsia="UD デジタル 教科書体 N-B" w:hAnsi="HG丸ｺﾞｼｯｸM-PRO" w:hint="eastAsia"/>
          <w:b/>
          <w:sz w:val="20"/>
        </w:rPr>
        <w:t>〇「どく書ぎんこう ちょ金つうちょう</w:t>
      </w:r>
      <w:r>
        <w:rPr>
          <w:rFonts w:ascii="UD デジタル 教科書体 N-B" w:eastAsia="UD デジタル 教科書体 N-B" w:hAnsi="HG丸ｺﾞｼｯｸM-PRO" w:hint="eastAsia"/>
          <w:b/>
          <w:sz w:val="20"/>
        </w:rPr>
        <w:t>（ピンクの図書ファイル）</w:t>
      </w:r>
      <w:r>
        <w:rPr>
          <w:rFonts w:ascii="UD デジタル 教科書体 N-B" w:eastAsia="UD デジタル 教科書体 N-B" w:hAnsi="HG丸ｺﾞｼｯｸM-PRO" w:hint="eastAsia"/>
          <w:b/>
          <w:sz w:val="20"/>
        </w:rPr>
        <w:t>」は６年生まで使います。春休み中も読書の記録をし、２年生に進級し、連絡があったら持たせてください。</w:t>
      </w:r>
    </w:p>
    <w:p w:rsidR="00C601D8" w:rsidRDefault="00C601D8" w:rsidP="00C601D8">
      <w:pPr>
        <w:spacing w:line="0" w:lineRule="atLeast"/>
        <w:ind w:left="240" w:hangingChars="100" w:hanging="240"/>
        <w:rPr>
          <w:rFonts w:ascii="UD デジタル 教科書体 N-B" w:eastAsia="UD デジタル 教科書体 N-B" w:hAnsi="HG丸ｺﾞｼｯｸM-PRO"/>
          <w:b/>
          <w:sz w:val="20"/>
        </w:rPr>
      </w:pPr>
      <w:r w:rsidRPr="00C601D8">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312" behindDoc="0" locked="0" layoutInCell="1" allowOverlap="1" wp14:anchorId="39955B3A" wp14:editId="43C2339C">
                <wp:simplePos x="0" y="0"/>
                <wp:positionH relativeFrom="column">
                  <wp:posOffset>42537</wp:posOffset>
                </wp:positionH>
                <wp:positionV relativeFrom="paragraph">
                  <wp:posOffset>47287</wp:posOffset>
                </wp:positionV>
                <wp:extent cx="6438265" cy="2179320"/>
                <wp:effectExtent l="9525" t="8255" r="1016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265" cy="2179320"/>
                        </a:xfrm>
                        <a:prstGeom prst="rect">
                          <a:avLst/>
                        </a:prstGeom>
                        <a:solidFill>
                          <a:srgbClr val="FFFFFF"/>
                        </a:solidFill>
                        <a:ln w="9525" cap="rnd">
                          <a:solidFill>
                            <a:srgbClr val="000000"/>
                          </a:solidFill>
                          <a:prstDash val="sysDot"/>
                          <a:miter lim="800000"/>
                          <a:headEnd/>
                          <a:tailEnd/>
                        </a:ln>
                      </wps:spPr>
                      <wps:txbx>
                        <w:txbxContent>
                          <w:p w:rsidR="00C601D8" w:rsidRDefault="00C601D8" w:rsidP="00C601D8">
                            <w:pPr>
                              <w:rPr>
                                <w:rFonts w:ascii="UD デジタル 教科書体 N-B" w:eastAsia="UD デジタル 教科書体 N-B" w:hAnsi="HG創英角ｺﾞｼｯｸUB"/>
                                <w:b/>
                                <w:bCs/>
                                <w:sz w:val="22"/>
                              </w:rPr>
                            </w:pPr>
                            <w:r>
                              <w:rPr>
                                <w:rFonts w:ascii="UD デジタル 教科書体 N-B" w:eastAsia="UD デジタル 教科書体 N-B" w:hAnsi="HG創英角ｺﾞｼｯｸUB" w:hint="eastAsia"/>
                                <w:b/>
                                <w:bCs/>
                                <w:sz w:val="22"/>
                              </w:rPr>
                              <w:t>【しぎょうしき】</w:t>
                            </w:r>
                          </w:p>
                          <w:p w:rsidR="00C601D8" w:rsidRDefault="00C601D8" w:rsidP="00C601D8">
                            <w:pPr>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bCs/>
                                <w:sz w:val="22"/>
                              </w:rPr>
                              <w:t>４月８日（月）　８：００～８：１０登校</w:t>
                            </w:r>
                            <w:r>
                              <w:rPr>
                                <w:rFonts w:ascii="UD デジタル 教科書体 N-B" w:eastAsia="UD デジタル 教科書体 N-B" w:hAnsi="HG創英角ｺﾞｼｯｸUB" w:hint="eastAsia"/>
                                <w:sz w:val="22"/>
                              </w:rPr>
                              <w:t xml:space="preserve">　</w:t>
                            </w:r>
                            <w:r>
                              <w:rPr>
                                <w:rFonts w:ascii="UD デジタル 教科書体 N-B" w:eastAsia="UD デジタル 教科書体 N-B" w:hAnsi="HG創英角ｺﾞｼｯｸUB" w:hint="eastAsia"/>
                                <w:b/>
                                <w:sz w:val="22"/>
                              </w:rPr>
                              <w:t>（10：30かんぜん下校）</w:t>
                            </w:r>
                          </w:p>
                          <w:p w:rsidR="00C601D8" w:rsidRDefault="00C601D8" w:rsidP="00C601D8">
                            <w:pPr>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sz w:val="22"/>
                              </w:rPr>
                              <w:t>☆しょうこうぐちで、上ばきをはいて、外ぐつをもって、たいいくかんへいきます。</w:t>
                            </w:r>
                          </w:p>
                          <w:p w:rsidR="00C601D8" w:rsidRDefault="00C601D8" w:rsidP="00C601D8">
                            <w:pPr>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sz w:val="22"/>
                              </w:rPr>
                              <w:t>☆たいいくかんで、あたらしいクラスのはっぴょうがあります。</w:t>
                            </w:r>
                          </w:p>
                          <w:p w:rsidR="00C601D8" w:rsidRDefault="00C601D8" w:rsidP="00C601D8">
                            <w:pPr>
                              <w:ind w:left="220" w:hangingChars="100" w:hanging="220"/>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sz w:val="22"/>
                              </w:rPr>
                              <w:t>☆ランドセルで登校しましょう。</w:t>
                            </w:r>
                          </w:p>
                          <w:p w:rsidR="00C601D8" w:rsidRDefault="00C601D8" w:rsidP="00C601D8">
                            <w:pPr>
                              <w:ind w:left="1320" w:hangingChars="600" w:hanging="1320"/>
                              <w:rPr>
                                <w:rFonts w:ascii="UD デジタル 教科書体 N-B" w:eastAsia="UD デジタル 教科書体 N-B" w:hAnsi="HG創英角ｺﾞｼｯｸUB" w:hint="eastAsia"/>
                                <w:sz w:val="22"/>
                              </w:rPr>
                            </w:pPr>
                            <w:r>
                              <w:rPr>
                                <w:rFonts w:ascii="UD デジタル 教科書体 N-B" w:eastAsia="UD デジタル 教科書体 N-B" w:hAnsi="HG創英角ｺﾞｼｯｸUB" w:hint="eastAsia"/>
                                <w:sz w:val="22"/>
                              </w:rPr>
                              <w:t>☆</w:t>
                            </w:r>
                            <w:r>
                              <w:rPr>
                                <w:rFonts w:ascii="UD デジタル 教科書体 N-B" w:eastAsia="UD デジタル 教科書体 N-B" w:hAnsi="HG創英角ｺﾞｼｯｸUB" w:hint="eastAsia"/>
                                <w:sz w:val="22"/>
                                <w:bdr w:val="single" w:sz="4" w:space="0" w:color="auto" w:frame="1"/>
                              </w:rPr>
                              <w:t>もちもの</w:t>
                            </w:r>
                            <w:r>
                              <w:rPr>
                                <w:rFonts w:ascii="UD デジタル 教科書体 N-B" w:eastAsia="UD デジタル 教科書体 N-B" w:hAnsi="HG創英角ｺﾞｼｯｸUB" w:hint="eastAsia"/>
                                <w:sz w:val="22"/>
                              </w:rPr>
                              <w:t xml:space="preserve">　名ふだ（２年生いじょうでつかうものをよう</w:t>
                            </w:r>
                            <w:r>
                              <w:rPr>
                                <w:rFonts w:ascii="UD デジタル 教科書体 N-B" w:eastAsia="UD デジタル 教科書体 N-B" w:hAnsi="HG創英角ｺﾞｼｯｸUB" w:hint="eastAsia"/>
                                <w:sz w:val="22"/>
                              </w:rPr>
                              <w:t>い</w:t>
                            </w:r>
                            <w:r>
                              <w:rPr>
                                <w:rFonts w:ascii="UD デジタル 教科書体 N-B" w:eastAsia="UD デジタル 教科書体 N-B" w:hAnsi="HG創英角ｺﾞｼｯｸUB" w:hint="eastAsia"/>
                                <w:sz w:val="22"/>
                              </w:rPr>
                              <w:t>してください。</w:t>
                            </w:r>
                            <w:r>
                              <w:rPr>
                                <w:rFonts w:ascii="UD デジタル 教科書体 N-B" w:eastAsia="UD デジタル 教科書体 N-B" w:hAnsi="HG創英角ｺﾞｼｯｸUB" w:hint="eastAsia"/>
                                <w:sz w:val="22"/>
                                <w:u w:val="wave"/>
                              </w:rPr>
                              <w:t>ウエダスポーツにうっています。</w:t>
                            </w:r>
                            <w:r>
                              <w:rPr>
                                <w:rFonts w:ascii="UD デジタル 教科書体 N-B" w:eastAsia="UD デジタル 教科書体 N-B" w:hAnsi="HG創英角ｺﾞｼｯｸUB" w:hint="eastAsia"/>
                                <w:sz w:val="22"/>
                              </w:rPr>
                              <w:t>）・上ばき・れんらくちょう・ふでばこ・ぞうきん２まい（１まいに名まえをかく</w:t>
                            </w:r>
                            <w:r>
                              <w:rPr>
                                <w:rFonts w:ascii="UD デジタル 教科書体 N-B" w:eastAsia="UD デジタル 教科書体 N-B" w:hAnsi="HG創英角ｺﾞｼｯｸUB" w:hint="eastAsia"/>
                                <w:sz w:val="22"/>
                              </w:rPr>
                              <w:t>。</w:t>
                            </w:r>
                            <w:r>
                              <w:rPr>
                                <w:rFonts w:ascii="UD デジタル 教科書体 N-B" w:eastAsia="UD デジタル 教科書体 N-B" w:hAnsi="HG創英角ｺﾞｼｯｸUB" w:hint="eastAsia"/>
                                <w:sz w:val="22"/>
                              </w:rPr>
                              <w:t>）・ぼうさいずきん・</w:t>
                            </w:r>
                            <w:r>
                              <w:rPr>
                                <w:rFonts w:ascii="UD デジタル 教科書体 N-B" w:eastAsia="UD デジタル 教科書体 N-B" w:hAnsi="HG創英角ｺﾞｼｯｸUB" w:hint="eastAsia"/>
                                <w:sz w:val="22"/>
                              </w:rPr>
                              <w:t>外ぐつ</w:t>
                            </w:r>
                            <w:r>
                              <w:rPr>
                                <w:rFonts w:ascii="UD デジタル 教科書体 N-B" w:eastAsia="UD デジタル 教科書体 N-B" w:hAnsi="HG創英角ｺﾞｼｯｸUB" w:hint="eastAsia"/>
                                <w:sz w:val="22"/>
                              </w:rPr>
                              <w:t>を入れるふくろ</w:t>
                            </w:r>
                          </w:p>
                          <w:p w:rsidR="00C601D8" w:rsidRDefault="00C601D8" w:rsidP="00C601D8">
                            <w:pPr>
                              <w:rPr>
                                <w:rFonts w:ascii="UD デジタル 教科書体 N-B" w:eastAsia="UD デジタル 教科書体 N-B" w:hAnsi="HG創英角ｺﾞｼｯｸUB" w:hint="eastAsia"/>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55B3A" id="_x0000_t202" coordsize="21600,21600" o:spt="202" path="m,l,21600r21600,l21600,xe">
                <v:stroke joinstyle="miter"/>
                <v:path gradientshapeok="t" o:connecttype="rect"/>
              </v:shapetype>
              <v:shape id="Text Box 3" o:spid="_x0000_s1026" type="#_x0000_t202" style="position:absolute;left:0;text-align:left;margin-left:3.35pt;margin-top:3.7pt;width:506.95pt;height:17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">
                <v:stroke dashstyle="1 1" endcap="round"/>
                <v:textbox>
                  <w:txbxContent>
                    <w:p w:rsidR="00C601D8" w:rsidRDefault="00C601D8" w:rsidP="00C601D8">
                      <w:pPr>
                        <w:rPr>
                          <w:rFonts w:ascii="UD デジタル 教科書体 N-B" w:eastAsia="UD デジタル 教科書体 N-B" w:hAnsi="HG創英角ｺﾞｼｯｸUB"/>
                          <w:b/>
                          <w:bCs/>
                          <w:sz w:val="22"/>
                        </w:rPr>
                      </w:pPr>
                      <w:r>
                        <w:rPr>
                          <w:rFonts w:ascii="UD デジタル 教科書体 N-B" w:eastAsia="UD デジタル 教科書体 N-B" w:hAnsi="HG創英角ｺﾞｼｯｸUB" w:hint="eastAsia"/>
                          <w:b/>
                          <w:bCs/>
                          <w:sz w:val="22"/>
                        </w:rPr>
                        <w:t>【しぎょうしき】</w:t>
                      </w:r>
                    </w:p>
                    <w:p w:rsidR="00C601D8" w:rsidRDefault="00C601D8" w:rsidP="00C601D8">
                      <w:pPr>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bCs/>
                          <w:sz w:val="22"/>
                        </w:rPr>
                        <w:t>４月８日（月）　８：００～８：１０登校</w:t>
                      </w:r>
                      <w:r>
                        <w:rPr>
                          <w:rFonts w:ascii="UD デジタル 教科書体 N-B" w:eastAsia="UD デジタル 教科書体 N-B" w:hAnsi="HG創英角ｺﾞｼｯｸUB" w:hint="eastAsia"/>
                          <w:sz w:val="22"/>
                        </w:rPr>
                        <w:t xml:space="preserve">　</w:t>
                      </w:r>
                      <w:r>
                        <w:rPr>
                          <w:rFonts w:ascii="UD デジタル 教科書体 N-B" w:eastAsia="UD デジタル 教科書体 N-B" w:hAnsi="HG創英角ｺﾞｼｯｸUB" w:hint="eastAsia"/>
                          <w:b/>
                          <w:sz w:val="22"/>
                        </w:rPr>
                        <w:t>（10：30かんぜん下校）</w:t>
                      </w:r>
                    </w:p>
                    <w:p w:rsidR="00C601D8" w:rsidRDefault="00C601D8" w:rsidP="00C601D8">
                      <w:pPr>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sz w:val="22"/>
                        </w:rPr>
                        <w:t>☆しょうこうぐちで、上ばきをはいて、外ぐつをもって、たいいくかんへいきます。</w:t>
                      </w:r>
                    </w:p>
                    <w:p w:rsidR="00C601D8" w:rsidRDefault="00C601D8" w:rsidP="00C601D8">
                      <w:pPr>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sz w:val="22"/>
                        </w:rPr>
                        <w:t>☆たいいくかんで、あたらしいクラスのはっぴょうがあります。</w:t>
                      </w:r>
                    </w:p>
                    <w:p w:rsidR="00C601D8" w:rsidRDefault="00C601D8" w:rsidP="00C601D8">
                      <w:pPr>
                        <w:ind w:left="220" w:hangingChars="100" w:hanging="220"/>
                        <w:rPr>
                          <w:rFonts w:ascii="UD デジタル 教科書体 N-B" w:eastAsia="UD デジタル 教科書体 N-B" w:hAnsi="HG創英角ｺﾞｼｯｸUB" w:hint="eastAsia"/>
                          <w:b/>
                          <w:sz w:val="22"/>
                        </w:rPr>
                      </w:pPr>
                      <w:r>
                        <w:rPr>
                          <w:rFonts w:ascii="UD デジタル 教科書体 N-B" w:eastAsia="UD デジタル 教科書体 N-B" w:hAnsi="HG創英角ｺﾞｼｯｸUB" w:hint="eastAsia"/>
                          <w:b/>
                          <w:sz w:val="22"/>
                        </w:rPr>
                        <w:t>☆ランドセルで登校しましょう。</w:t>
                      </w:r>
                    </w:p>
                    <w:p w:rsidR="00C601D8" w:rsidRDefault="00C601D8" w:rsidP="00C601D8">
                      <w:pPr>
                        <w:ind w:left="1320" w:hangingChars="600" w:hanging="1320"/>
                        <w:rPr>
                          <w:rFonts w:ascii="UD デジタル 教科書体 N-B" w:eastAsia="UD デジタル 教科書体 N-B" w:hAnsi="HG創英角ｺﾞｼｯｸUB" w:hint="eastAsia"/>
                          <w:sz w:val="22"/>
                        </w:rPr>
                      </w:pPr>
                      <w:r>
                        <w:rPr>
                          <w:rFonts w:ascii="UD デジタル 教科書体 N-B" w:eastAsia="UD デジタル 教科書体 N-B" w:hAnsi="HG創英角ｺﾞｼｯｸUB" w:hint="eastAsia"/>
                          <w:sz w:val="22"/>
                        </w:rPr>
                        <w:t>☆</w:t>
                      </w:r>
                      <w:r>
                        <w:rPr>
                          <w:rFonts w:ascii="UD デジタル 教科書体 N-B" w:eastAsia="UD デジタル 教科書体 N-B" w:hAnsi="HG創英角ｺﾞｼｯｸUB" w:hint="eastAsia"/>
                          <w:sz w:val="22"/>
                          <w:bdr w:val="single" w:sz="4" w:space="0" w:color="auto" w:frame="1"/>
                        </w:rPr>
                        <w:t>もちもの</w:t>
                      </w:r>
                      <w:r>
                        <w:rPr>
                          <w:rFonts w:ascii="UD デジタル 教科書体 N-B" w:eastAsia="UD デジタル 教科書体 N-B" w:hAnsi="HG創英角ｺﾞｼｯｸUB" w:hint="eastAsia"/>
                          <w:sz w:val="22"/>
                        </w:rPr>
                        <w:t xml:space="preserve">　名ふだ（２年生いじょうでつかうものをよう</w:t>
                      </w:r>
                      <w:r>
                        <w:rPr>
                          <w:rFonts w:ascii="UD デジタル 教科書体 N-B" w:eastAsia="UD デジタル 教科書体 N-B" w:hAnsi="HG創英角ｺﾞｼｯｸUB" w:hint="eastAsia"/>
                          <w:sz w:val="22"/>
                        </w:rPr>
                        <w:t>い</w:t>
                      </w:r>
                      <w:r>
                        <w:rPr>
                          <w:rFonts w:ascii="UD デジタル 教科書体 N-B" w:eastAsia="UD デジタル 教科書体 N-B" w:hAnsi="HG創英角ｺﾞｼｯｸUB" w:hint="eastAsia"/>
                          <w:sz w:val="22"/>
                        </w:rPr>
                        <w:t>してください。</w:t>
                      </w:r>
                      <w:r>
                        <w:rPr>
                          <w:rFonts w:ascii="UD デジタル 教科書体 N-B" w:eastAsia="UD デジタル 教科書体 N-B" w:hAnsi="HG創英角ｺﾞｼｯｸUB" w:hint="eastAsia"/>
                          <w:sz w:val="22"/>
                          <w:u w:val="wave"/>
                        </w:rPr>
                        <w:t>ウエダスポーツにうっています。</w:t>
                      </w:r>
                      <w:r>
                        <w:rPr>
                          <w:rFonts w:ascii="UD デジタル 教科書体 N-B" w:eastAsia="UD デジタル 教科書体 N-B" w:hAnsi="HG創英角ｺﾞｼｯｸUB" w:hint="eastAsia"/>
                          <w:sz w:val="22"/>
                        </w:rPr>
                        <w:t>）・上ばき・れんらくちょう・ふでばこ・ぞうきん２まい（１まいに名まえをかく</w:t>
                      </w:r>
                      <w:r>
                        <w:rPr>
                          <w:rFonts w:ascii="UD デジタル 教科書体 N-B" w:eastAsia="UD デジタル 教科書体 N-B" w:hAnsi="HG創英角ｺﾞｼｯｸUB" w:hint="eastAsia"/>
                          <w:sz w:val="22"/>
                        </w:rPr>
                        <w:t>。</w:t>
                      </w:r>
                      <w:r>
                        <w:rPr>
                          <w:rFonts w:ascii="UD デジタル 教科書体 N-B" w:eastAsia="UD デジタル 教科書体 N-B" w:hAnsi="HG創英角ｺﾞｼｯｸUB" w:hint="eastAsia"/>
                          <w:sz w:val="22"/>
                        </w:rPr>
                        <w:t>）・ぼうさいずきん・</w:t>
                      </w:r>
                      <w:r>
                        <w:rPr>
                          <w:rFonts w:ascii="UD デジタル 教科書体 N-B" w:eastAsia="UD デジタル 教科書体 N-B" w:hAnsi="HG創英角ｺﾞｼｯｸUB" w:hint="eastAsia"/>
                          <w:sz w:val="22"/>
                        </w:rPr>
                        <w:t>外ぐつ</w:t>
                      </w:r>
                      <w:r>
                        <w:rPr>
                          <w:rFonts w:ascii="UD デジタル 教科書体 N-B" w:eastAsia="UD デジタル 教科書体 N-B" w:hAnsi="HG創英角ｺﾞｼｯｸUB" w:hint="eastAsia"/>
                          <w:sz w:val="22"/>
                        </w:rPr>
                        <w:t>を入れるふくろ</w:t>
                      </w:r>
                    </w:p>
                    <w:p w:rsidR="00C601D8" w:rsidRDefault="00C601D8" w:rsidP="00C601D8">
                      <w:pPr>
                        <w:rPr>
                          <w:rFonts w:ascii="UD デジタル 教科書体 N-B" w:eastAsia="UD デジタル 教科書体 N-B" w:hAnsi="HG創英角ｺﾞｼｯｸUB" w:hint="eastAsia"/>
                          <w:sz w:val="22"/>
                        </w:rPr>
                      </w:pPr>
                    </w:p>
                  </w:txbxContent>
                </v:textbox>
              </v:shape>
            </w:pict>
          </mc:Fallback>
        </mc:AlternateContent>
      </w: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b/>
          <w:sz w:val="20"/>
        </w:rPr>
      </w:pPr>
    </w:p>
    <w:p w:rsidR="00C601D8" w:rsidRDefault="00C601D8" w:rsidP="00C601D8">
      <w:pPr>
        <w:spacing w:line="0" w:lineRule="atLeast"/>
        <w:ind w:left="200" w:hangingChars="100" w:hanging="200"/>
        <w:rPr>
          <w:rFonts w:ascii="UD デジタル 教科書体 N-B" w:eastAsia="UD デジタル 教科書体 N-B" w:hAnsi="HG丸ｺﾞｼｯｸM-PRO" w:hint="eastAsia"/>
          <w:b/>
          <w:sz w:val="20"/>
        </w:rPr>
      </w:pPr>
    </w:p>
    <w:p w:rsidR="00C601D8" w:rsidRDefault="00C601D8">
      <w:pPr>
        <w:rPr>
          <w:rFonts w:hint="eastAsia"/>
        </w:rPr>
      </w:pPr>
    </w:p>
    <w:p w:rsidR="00C601D8" w:rsidRDefault="00C601D8" w:rsidP="00C601D8">
      <w:pPr>
        <w:ind w:firstLineChars="100" w:firstLine="240"/>
        <w:rPr>
          <w:rFonts w:ascii="UD デジタル 教科書体 N-B" w:eastAsia="UD デジタル 教科書体 N-B"/>
          <w:b/>
          <w:bCs/>
          <w:sz w:val="24"/>
        </w:rPr>
      </w:pPr>
      <w:r>
        <w:rPr>
          <w:rFonts w:ascii="ＭＳ Ｐゴシック" w:eastAsia="ＭＳ Ｐゴシック" w:hAnsi="ＭＳ Ｐゴシック" w:cs="ＭＳ Ｐゴシック"/>
          <w:noProof/>
          <w:kern w:val="0"/>
          <w:sz w:val="24"/>
        </w:rPr>
        <w:drawing>
          <wp:anchor distT="0" distB="0" distL="114300" distR="114300" simplePos="0" relativeHeight="251663360" behindDoc="1" locked="0" layoutInCell="1" allowOverlap="1" wp14:anchorId="1634A008" wp14:editId="35CE98F9">
            <wp:simplePos x="0" y="0"/>
            <wp:positionH relativeFrom="column">
              <wp:posOffset>5128895</wp:posOffset>
            </wp:positionH>
            <wp:positionV relativeFrom="paragraph">
              <wp:posOffset>245024</wp:posOffset>
            </wp:positionV>
            <wp:extent cx="1376680" cy="1059180"/>
            <wp:effectExtent l="0" t="0" r="0" b="7620"/>
            <wp:wrapNone/>
            <wp:docPr id="4" name="図 4" descr="o074205671434298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07420567143429884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6680" cy="1059180"/>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hint="eastAsia"/>
          <w:b/>
          <w:bCs/>
          <w:sz w:val="24"/>
        </w:rPr>
        <w:t>４月９日（火）　入学式のため</w:t>
      </w:r>
      <w:r>
        <w:rPr>
          <w:rFonts w:ascii="UD デジタル 教科書体 N-B" w:eastAsia="UD デジタル 教科書体 N-B" w:hint="eastAsia"/>
          <w:sz w:val="24"/>
        </w:rPr>
        <w:t>２～６年生は、</w:t>
      </w:r>
      <w:r>
        <w:rPr>
          <w:rFonts w:ascii="UD デジタル 教科書体 N-B" w:eastAsia="UD デジタル 教科書体 N-B" w:hint="eastAsia"/>
          <w:sz w:val="24"/>
          <w:u w:val="double"/>
        </w:rPr>
        <w:t>お休み（りんじ休ぎょう）</w:t>
      </w:r>
      <w:r>
        <w:rPr>
          <w:rFonts w:ascii="UD デジタル 教科書体 N-B" w:eastAsia="UD デジタル 教科書体 N-B" w:hint="eastAsia"/>
          <w:sz w:val="24"/>
        </w:rPr>
        <w:t>です。</w:t>
      </w:r>
    </w:p>
    <w:p w:rsidR="00C601D8" w:rsidRPr="00C601D8" w:rsidRDefault="00C601D8"/>
    <w:p w:rsidR="00C601D8" w:rsidRDefault="00C601D8"/>
    <w:p w:rsidR="00C601D8" w:rsidRPr="00C601D8" w:rsidRDefault="00C601D8">
      <w:pPr>
        <w:rPr>
          <w:rFonts w:hint="eastAsia"/>
        </w:rPr>
      </w:pPr>
    </w:p>
    <w:sectPr w:rsidR="00C601D8" w:rsidRPr="00C601D8" w:rsidSect="00C601D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D8"/>
    <w:rsid w:val="007F6693"/>
    <w:rsid w:val="00C601D8"/>
    <w:rsid w:val="00DD0DA3"/>
    <w:rsid w:val="00E81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798A9ECD"/>
  <w15:chartTrackingRefBased/>
  <w15:docId w15:val="{9EE9D99E-D282-456D-82BA-59C5C4DD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01D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72069">
      <w:bodyDiv w:val="1"/>
      <w:marLeft w:val="0"/>
      <w:marRight w:val="0"/>
      <w:marTop w:val="0"/>
      <w:marBottom w:val="0"/>
      <w:divBdr>
        <w:top w:val="none" w:sz="0" w:space="0" w:color="auto"/>
        <w:left w:val="none" w:sz="0" w:space="0" w:color="auto"/>
        <w:bottom w:val="none" w:sz="0" w:space="0" w:color="auto"/>
        <w:right w:val="none" w:sz="0" w:space="0" w:color="auto"/>
      </w:divBdr>
    </w:div>
    <w:div w:id="198183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20136119</dc:creator>
  <cp:keywords/>
  <dc:description/>
  <cp:lastModifiedBy>20136119</cp:lastModifiedBy>
  <cp:revision>3</cp:revision>
  <cp:lastPrinted>2024-03-21T06:38:00Z</cp:lastPrinted>
  <dcterms:created xsi:type="dcterms:W3CDTF">2024-03-21T06:33:00Z</dcterms:created>
  <dcterms:modified xsi:type="dcterms:W3CDTF">2024-03-21T06:39:00Z</dcterms:modified>
</cp:coreProperties>
</file>